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JENNIFER A. HUYNH</w:t>
      </w:r>
    </w:p>
    <w:p w14:paraId="0000000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Curriculum Vitae</w:t>
      </w:r>
    </w:p>
    <w:p w14:paraId="00000004" w14:textId="4A61EE1A" w:rsidR="000B53DD" w:rsidRDefault="000B53DD" w:rsidP="008806E3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</w:rPr>
      </w:pPr>
    </w:p>
    <w:p w14:paraId="12204DCD" w14:textId="77777777" w:rsidR="00987811" w:rsidRDefault="00987811" w:rsidP="00987811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rFonts w:ascii="Garamond" w:eastAsia="Garamond" w:hAnsi="Garamond" w:cs="Garamond"/>
          <w:sz w:val="22"/>
          <w:szCs w:val="22"/>
        </w:rPr>
      </w:pPr>
    </w:p>
    <w:p w14:paraId="00000005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Department of American Studies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574 631 6689 (office)</w:t>
      </w:r>
    </w:p>
    <w:p w14:paraId="0000000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University of Notre Dame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574 631 4399 (fax)</w:t>
      </w:r>
    </w:p>
    <w:p w14:paraId="00000007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1040 Flanner Hall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00000008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Notre Dame, IN 46556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hyperlink r:id="rId5">
        <w:r>
          <w:rPr>
            <w:rFonts w:ascii="Garamond" w:eastAsia="Garamond" w:hAnsi="Garamond" w:cs="Garamond"/>
            <w:color w:val="0000FF"/>
            <w:sz w:val="22"/>
            <w:szCs w:val="22"/>
            <w:u w:val="single"/>
          </w:rPr>
          <w:t>jhuynh1@nd.edu</w:t>
        </w:r>
      </w:hyperlink>
      <w:r>
        <w:rPr>
          <w:rFonts w:ascii="Garamond" w:eastAsia="Garamond" w:hAnsi="Garamond" w:cs="Garamond"/>
          <w:sz w:val="22"/>
          <w:szCs w:val="22"/>
        </w:rPr>
        <w:t xml:space="preserve"> (email)</w:t>
      </w:r>
    </w:p>
    <w:p w14:paraId="00000009" w14:textId="77777777" w:rsidR="000B53DD" w:rsidRDefault="00000000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0000000A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  <w:u w:val="single"/>
        </w:rPr>
      </w:pPr>
    </w:p>
    <w:p w14:paraId="0000000B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HIGHER EDUCATION</w:t>
      </w:r>
    </w:p>
    <w:p w14:paraId="0000000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Ph.D.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Princeton University. Sociology. 2016</w:t>
      </w:r>
    </w:p>
    <w:p w14:paraId="0000000E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Committee: Alejandro Portes (chair), Patricia Fernandez-Kelly, Min Zhou (UCLA)</w:t>
      </w:r>
    </w:p>
    <w:p w14:paraId="780F6F39" w14:textId="5DEB3AF7" w:rsidR="008806E3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M.A.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Princeton University. Sociology. 2010</w:t>
      </w:r>
    </w:p>
    <w:p w14:paraId="0000001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M.A.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Bristol, United Kingdom. Anthropology. 2007</w:t>
      </w:r>
    </w:p>
    <w:p w14:paraId="00000014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B.A.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California, Berkeley. Sociology. 2005</w:t>
      </w:r>
    </w:p>
    <w:p w14:paraId="00000015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  </w:t>
      </w:r>
    </w:p>
    <w:p w14:paraId="00000016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  <w:u w:val="single"/>
        </w:rPr>
      </w:pPr>
    </w:p>
    <w:p w14:paraId="00000017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PROFESSIONAL APPOINTMENTS</w:t>
      </w:r>
    </w:p>
    <w:p w14:paraId="00000019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2018-present:</w:t>
      </w:r>
      <w:r>
        <w:rPr>
          <w:rFonts w:ascii="Garamond" w:eastAsia="Garamond" w:hAnsi="Garamond" w:cs="Garamond"/>
          <w:sz w:val="22"/>
          <w:szCs w:val="22"/>
        </w:rPr>
        <w:tab/>
        <w:t>Assistant Professor, Department of American Studies, University of Notre Dame,</w:t>
      </w:r>
    </w:p>
    <w:p w14:paraId="5EF19BD1" w14:textId="3860E39A" w:rsidR="00A84644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="00A84644">
        <w:rPr>
          <w:rFonts w:ascii="Garamond" w:eastAsia="Garamond" w:hAnsi="Garamond" w:cs="Garamond"/>
          <w:sz w:val="22"/>
          <w:szCs w:val="22"/>
        </w:rPr>
        <w:t>Faculty Fellow, Liu Institute for Asia &amp; Asian Studies</w:t>
      </w:r>
    </w:p>
    <w:p w14:paraId="73C7936F" w14:textId="61BE6D99" w:rsidR="00987811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="00987811">
        <w:rPr>
          <w:rFonts w:ascii="Garamond" w:eastAsia="Garamond" w:hAnsi="Garamond" w:cs="Garamond"/>
          <w:sz w:val="22"/>
          <w:szCs w:val="22"/>
        </w:rPr>
        <w:t>Faculty Fellow, Kroc Institute for International Peace Studies</w:t>
      </w:r>
    </w:p>
    <w:p w14:paraId="0000001C" w14:textId="5218EB8D" w:rsidR="000B53DD" w:rsidRDefault="00987811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Affiliate Initiative on Race and Resilience</w:t>
      </w:r>
    </w:p>
    <w:p w14:paraId="0000001D" w14:textId="77777777" w:rsidR="000B53DD" w:rsidRDefault="00000000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</w:p>
    <w:p w14:paraId="0000001E" w14:textId="77777777" w:rsidR="000B53DD" w:rsidRDefault="00000000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2017-2018:</w:t>
      </w:r>
      <w:r>
        <w:rPr>
          <w:rFonts w:ascii="Garamond" w:eastAsia="Garamond" w:hAnsi="Garamond" w:cs="Garamond"/>
          <w:sz w:val="22"/>
          <w:szCs w:val="22"/>
        </w:rPr>
        <w:tab/>
        <w:t>Adjunct Professor, Department of American Studies, University of Notre Dame</w:t>
      </w:r>
    </w:p>
    <w:p w14:paraId="0000001F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20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2015-2016:</w:t>
      </w:r>
      <w:r>
        <w:rPr>
          <w:rFonts w:ascii="Garamond" w:eastAsia="Garamond" w:hAnsi="Garamond" w:cs="Garamond"/>
          <w:sz w:val="22"/>
          <w:szCs w:val="22"/>
        </w:rPr>
        <w:tab/>
        <w:t xml:space="preserve">Lecturer, Program of Asian American Studies &amp; Sociology, Northwestern University  </w:t>
      </w:r>
    </w:p>
    <w:p w14:paraId="00000021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2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PUBLICATIONS: BOOKS</w:t>
      </w:r>
    </w:p>
    <w:p w14:paraId="00000024" w14:textId="782CF1F0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i/>
          <w:sz w:val="22"/>
          <w:szCs w:val="22"/>
        </w:rPr>
        <w:t xml:space="preserve">Suburban Refugees: </w:t>
      </w:r>
      <w:r w:rsidR="00FE35A3">
        <w:rPr>
          <w:rFonts w:ascii="Garamond" w:eastAsia="Garamond" w:hAnsi="Garamond" w:cs="Garamond"/>
          <w:i/>
          <w:sz w:val="22"/>
          <w:szCs w:val="22"/>
        </w:rPr>
        <w:t>Class</w:t>
      </w:r>
      <w:r w:rsidR="00015756">
        <w:rPr>
          <w:rFonts w:ascii="Garamond" w:eastAsia="Garamond" w:hAnsi="Garamond" w:cs="Garamond"/>
          <w:i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sz w:val="22"/>
          <w:szCs w:val="22"/>
        </w:rPr>
        <w:t xml:space="preserve">and Resistance in Little Saigon </w:t>
      </w:r>
      <w:r>
        <w:rPr>
          <w:rFonts w:ascii="Garamond" w:eastAsia="Garamond" w:hAnsi="Garamond" w:cs="Garamond"/>
          <w:sz w:val="22"/>
          <w:szCs w:val="22"/>
        </w:rPr>
        <w:t>(</w:t>
      </w:r>
      <w:r w:rsidR="00987811">
        <w:rPr>
          <w:rFonts w:ascii="Garamond" w:eastAsia="Garamond" w:hAnsi="Garamond" w:cs="Garamond"/>
          <w:sz w:val="22"/>
          <w:szCs w:val="22"/>
        </w:rPr>
        <w:t xml:space="preserve">under contract </w:t>
      </w:r>
      <w:r w:rsidR="00B452BD">
        <w:rPr>
          <w:rFonts w:ascii="Garamond" w:eastAsia="Garamond" w:hAnsi="Garamond" w:cs="Garamond"/>
          <w:sz w:val="22"/>
          <w:szCs w:val="22"/>
        </w:rPr>
        <w:t>at the University of California Press</w:t>
      </w:r>
      <w:r w:rsidR="00FE35A3">
        <w:rPr>
          <w:rFonts w:ascii="Garamond" w:eastAsia="Garamond" w:hAnsi="Garamond" w:cs="Garamond"/>
          <w:sz w:val="22"/>
          <w:szCs w:val="22"/>
        </w:rPr>
        <w:t xml:space="preserve">, expected publication </w:t>
      </w:r>
      <w:r w:rsidR="00EF399B">
        <w:rPr>
          <w:rFonts w:ascii="Garamond" w:eastAsia="Garamond" w:hAnsi="Garamond" w:cs="Garamond"/>
          <w:sz w:val="22"/>
          <w:szCs w:val="22"/>
        </w:rPr>
        <w:t>April</w:t>
      </w:r>
      <w:r w:rsidR="00FE35A3">
        <w:rPr>
          <w:rFonts w:ascii="Garamond" w:eastAsia="Garamond" w:hAnsi="Garamond" w:cs="Garamond"/>
          <w:sz w:val="22"/>
          <w:szCs w:val="22"/>
        </w:rPr>
        <w:t xml:space="preserve"> 2025</w:t>
      </w:r>
      <w:r>
        <w:rPr>
          <w:rFonts w:ascii="Garamond" w:eastAsia="Garamond" w:hAnsi="Garamond" w:cs="Garamond"/>
          <w:sz w:val="22"/>
          <w:szCs w:val="22"/>
        </w:rPr>
        <w:t xml:space="preserve">). </w:t>
      </w:r>
    </w:p>
    <w:p w14:paraId="00000025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i/>
          <w:sz w:val="22"/>
          <w:szCs w:val="22"/>
        </w:rPr>
      </w:pPr>
    </w:p>
    <w:p w14:paraId="00000026" w14:textId="7E8ECEB5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PUBLICATIONS: REFEREED ARTICLES</w:t>
      </w:r>
      <w:r w:rsidR="00706CA0">
        <w:rPr>
          <w:rFonts w:ascii="Garamond" w:eastAsia="Garamond" w:hAnsi="Garamond" w:cs="Garamond"/>
          <w:b/>
          <w:sz w:val="22"/>
          <w:szCs w:val="22"/>
          <w:u w:val="single"/>
        </w:rPr>
        <w:t xml:space="preserve"> (all single authored)</w:t>
      </w:r>
      <w:r>
        <w:rPr>
          <w:rFonts w:ascii="Garamond" w:eastAsia="Garamond" w:hAnsi="Garamond" w:cs="Garamond"/>
          <w:b/>
          <w:sz w:val="22"/>
          <w:szCs w:val="22"/>
          <w:u w:val="single"/>
        </w:rPr>
        <w:t xml:space="preserve"> </w:t>
      </w:r>
    </w:p>
    <w:p w14:paraId="00000027" w14:textId="77777777" w:rsidR="000B53DD" w:rsidRDefault="00000000">
      <w:pPr>
        <w:ind w:left="1440" w:hanging="1440"/>
        <w:rPr>
          <w:rFonts w:ascii="Garamond" w:eastAsia="Garamond" w:hAnsi="Garamond" w:cs="Garamond"/>
          <w:color w:val="222222"/>
          <w:sz w:val="22"/>
          <w:szCs w:val="22"/>
          <w:highlight w:val="white"/>
        </w:rPr>
      </w:pPr>
      <w:r>
        <w:rPr>
          <w:rFonts w:ascii="Garamond" w:eastAsia="Garamond" w:hAnsi="Garamond" w:cs="Garamond"/>
          <w:sz w:val="22"/>
          <w:szCs w:val="22"/>
        </w:rPr>
        <w:t xml:space="preserve">2022: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 xml:space="preserve">Huynh, Jennifer A. "Assimilation through Transnationalism: Second-generation Refugees and Vietnamese Transnational Organizing." </w:t>
      </w:r>
      <w:r>
        <w:rPr>
          <w:rFonts w:ascii="Garamond" w:eastAsia="Garamond" w:hAnsi="Garamond" w:cs="Garamond"/>
          <w:i/>
          <w:color w:val="222222"/>
          <w:sz w:val="22"/>
          <w:szCs w:val="22"/>
          <w:highlight w:val="white"/>
        </w:rPr>
        <w:t>Ethnic and Racial Studies</w:t>
      </w:r>
      <w:r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 xml:space="preserve"> 45.14 (2022): 2631-2650</w:t>
      </w:r>
    </w:p>
    <w:p w14:paraId="00000028" w14:textId="77777777" w:rsidR="000B53DD" w:rsidRDefault="00000000">
      <w:pPr>
        <w:ind w:left="1440" w:hanging="144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color w:val="222222"/>
          <w:sz w:val="22"/>
          <w:szCs w:val="22"/>
          <w:highlight w:val="white"/>
        </w:rPr>
        <w:t xml:space="preserve"> </w:t>
      </w:r>
    </w:p>
    <w:p w14:paraId="00000029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2022:</w:t>
      </w:r>
      <w:r>
        <w:rPr>
          <w:rFonts w:ascii="Garamond" w:eastAsia="Garamond" w:hAnsi="Garamond" w:cs="Garamond"/>
          <w:sz w:val="22"/>
          <w:szCs w:val="22"/>
        </w:rPr>
        <w:tab/>
        <w:t xml:space="preserve"> Huynh, Jennifer A. “Understanding Internalized Racial Oppression &amp; Second-Generation Vietnamese.” </w:t>
      </w:r>
      <w:r>
        <w:rPr>
          <w:rFonts w:ascii="Garamond" w:eastAsia="Garamond" w:hAnsi="Garamond" w:cs="Garamond"/>
          <w:i/>
          <w:sz w:val="22"/>
          <w:szCs w:val="22"/>
        </w:rPr>
        <w:t>Asian American Journal of Psychology,</w:t>
      </w:r>
      <w:r>
        <w:rPr>
          <w:rFonts w:ascii="Garamond" w:eastAsia="Garamond" w:hAnsi="Garamond" w:cs="Garamond"/>
          <w:sz w:val="22"/>
          <w:szCs w:val="22"/>
        </w:rPr>
        <w:t xml:space="preserve"> 13.2 (2022): 129-140</w:t>
      </w:r>
    </w:p>
    <w:p w14:paraId="0000002A" w14:textId="77777777" w:rsidR="000B53DD" w:rsidRDefault="000B53DD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2B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2021:</w:t>
      </w:r>
      <w:r>
        <w:rPr>
          <w:rFonts w:ascii="Garamond" w:eastAsia="Garamond" w:hAnsi="Garamond" w:cs="Garamond"/>
          <w:sz w:val="22"/>
          <w:szCs w:val="22"/>
        </w:rPr>
        <w:tab/>
        <w:t xml:space="preserve">Huynh, Jennifer A. “La Charla: Documenting the Experiences of Unaccompanied Minors in Immigration Court.” </w:t>
      </w:r>
      <w:r>
        <w:rPr>
          <w:rFonts w:ascii="Garamond" w:eastAsia="Garamond" w:hAnsi="Garamond" w:cs="Garamond"/>
          <w:i/>
          <w:sz w:val="22"/>
          <w:szCs w:val="22"/>
        </w:rPr>
        <w:t>Journal of Ethnic and Migration Studies</w:t>
      </w:r>
      <w:r>
        <w:rPr>
          <w:rFonts w:ascii="Garamond" w:eastAsia="Garamond" w:hAnsi="Garamond" w:cs="Garamond"/>
          <w:sz w:val="22"/>
          <w:szCs w:val="22"/>
        </w:rPr>
        <w:t xml:space="preserve">. 47.3 (2021): 616-630 </w:t>
      </w:r>
    </w:p>
    <w:p w14:paraId="0000002E" w14:textId="77777777" w:rsidR="000B53DD" w:rsidRDefault="000B53DD">
      <w:pPr>
        <w:ind w:left="1440"/>
        <w:rPr>
          <w:rFonts w:ascii="Garamond" w:eastAsia="Garamond" w:hAnsi="Garamond" w:cs="Garamond"/>
          <w:i/>
          <w:sz w:val="22"/>
          <w:szCs w:val="22"/>
        </w:rPr>
      </w:pPr>
    </w:p>
    <w:p w14:paraId="0000002F" w14:textId="140B9D9F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Under Review: </w:t>
      </w:r>
      <w:r>
        <w:rPr>
          <w:rFonts w:ascii="Garamond" w:eastAsia="Garamond" w:hAnsi="Garamond" w:cs="Garamond"/>
          <w:sz w:val="22"/>
          <w:szCs w:val="22"/>
        </w:rPr>
        <w:tab/>
        <w:t xml:space="preserve"> “</w:t>
      </w:r>
      <w:r w:rsidR="0093189F">
        <w:rPr>
          <w:rFonts w:ascii="Garamond" w:eastAsia="Garamond" w:hAnsi="Garamond" w:cs="Garamond"/>
          <w:sz w:val="22"/>
          <w:szCs w:val="22"/>
        </w:rPr>
        <w:t>Visualizing Race and COVID-19 in US News: Creating Moral Panic</w:t>
      </w:r>
      <w:r>
        <w:rPr>
          <w:rFonts w:ascii="Garamond" w:eastAsia="Garamond" w:hAnsi="Garamond" w:cs="Garamond"/>
          <w:sz w:val="22"/>
          <w:szCs w:val="22"/>
        </w:rPr>
        <w:t xml:space="preserve">.” </w:t>
      </w:r>
      <w:r w:rsidR="00D606DF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0000030" w14:textId="77777777" w:rsidR="000B53DD" w:rsidRDefault="000B53DD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31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3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PUBLICATIONS: REFEREED BOOK CHAPTERS</w:t>
      </w:r>
    </w:p>
    <w:p w14:paraId="3A42EE77" w14:textId="08AF7E40" w:rsidR="00987811" w:rsidRDefault="00D97097" w:rsidP="00987811">
      <w:pPr>
        <w:widowControl w:val="0"/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2025</w:t>
      </w:r>
      <w:r w:rsidR="00987811">
        <w:rPr>
          <w:rFonts w:ascii="Garamond" w:eastAsia="Garamond" w:hAnsi="Garamond" w:cs="Garamond"/>
          <w:sz w:val="22"/>
          <w:szCs w:val="22"/>
        </w:rPr>
        <w:t xml:space="preserve">: </w:t>
      </w:r>
      <w:r w:rsidR="00987811">
        <w:rPr>
          <w:rFonts w:ascii="Garamond" w:eastAsia="Garamond" w:hAnsi="Garamond" w:cs="Garamond"/>
          <w:sz w:val="22"/>
          <w:szCs w:val="22"/>
        </w:rPr>
        <w:tab/>
        <w:t>“</w:t>
      </w:r>
      <w:proofErr w:type="spellStart"/>
      <w:r w:rsidR="00987811">
        <w:rPr>
          <w:rFonts w:ascii="Garamond" w:eastAsia="Garamond" w:hAnsi="Garamond" w:cs="Garamond"/>
          <w:color w:val="2D2D2D"/>
          <w:sz w:val="22"/>
          <w:szCs w:val="22"/>
          <w:highlight w:val="white"/>
        </w:rPr>
        <w:t>Ph</w:t>
      </w:r>
      <w:r w:rsidR="00987811">
        <w:rPr>
          <w:rFonts w:ascii="Cambria" w:eastAsia="Cambria" w:hAnsi="Cambria" w:cs="Cambria"/>
          <w:color w:val="2D2D2D"/>
          <w:sz w:val="22"/>
          <w:szCs w:val="22"/>
          <w:highlight w:val="white"/>
        </w:rPr>
        <w:t>ở</w:t>
      </w:r>
      <w:proofErr w:type="spellEnd"/>
      <w:r w:rsidR="00987811">
        <w:rPr>
          <w:rFonts w:ascii="Garamond" w:eastAsia="Garamond" w:hAnsi="Garamond" w:cs="Garamond"/>
          <w:b/>
          <w:color w:val="2D2D2D"/>
          <w:highlight w:val="white"/>
        </w:rPr>
        <w:t> </w:t>
      </w:r>
      <w:r w:rsidR="00987811">
        <w:rPr>
          <w:rFonts w:ascii="Garamond" w:eastAsia="Garamond" w:hAnsi="Garamond" w:cs="Garamond"/>
          <w:sz w:val="22"/>
          <w:szCs w:val="22"/>
        </w:rPr>
        <w:t xml:space="preserve">America: Gender and Ethnicity in the American Heartland” in Ku, R.J.S., </w:t>
      </w:r>
      <w:proofErr w:type="spellStart"/>
      <w:r w:rsidR="00987811">
        <w:rPr>
          <w:rFonts w:ascii="Garamond" w:eastAsia="Garamond" w:hAnsi="Garamond" w:cs="Garamond"/>
          <w:sz w:val="22"/>
          <w:szCs w:val="22"/>
        </w:rPr>
        <w:t>Manalansan</w:t>
      </w:r>
      <w:proofErr w:type="spellEnd"/>
      <w:r w:rsidR="00987811">
        <w:rPr>
          <w:rFonts w:ascii="Garamond" w:eastAsia="Garamond" w:hAnsi="Garamond" w:cs="Garamond"/>
          <w:sz w:val="22"/>
          <w:szCs w:val="22"/>
        </w:rPr>
        <w:t xml:space="preserve">, M.F., and </w:t>
      </w:r>
      <w:proofErr w:type="spellStart"/>
      <w:r w:rsidR="00987811">
        <w:rPr>
          <w:rFonts w:ascii="Garamond" w:eastAsia="Garamond" w:hAnsi="Garamond" w:cs="Garamond"/>
          <w:sz w:val="22"/>
          <w:szCs w:val="22"/>
        </w:rPr>
        <w:t>Mannur</w:t>
      </w:r>
      <w:proofErr w:type="spellEnd"/>
      <w:r w:rsidR="00987811">
        <w:rPr>
          <w:rFonts w:ascii="Garamond" w:eastAsia="Garamond" w:hAnsi="Garamond" w:cs="Garamond"/>
          <w:sz w:val="22"/>
          <w:szCs w:val="22"/>
        </w:rPr>
        <w:t xml:space="preserve">, A. eds., </w:t>
      </w:r>
      <w:r w:rsidR="00987811">
        <w:rPr>
          <w:rFonts w:ascii="Garamond" w:eastAsia="Garamond" w:hAnsi="Garamond" w:cs="Garamond"/>
          <w:i/>
          <w:sz w:val="22"/>
          <w:szCs w:val="22"/>
        </w:rPr>
        <w:t>Eating More Asian America: A Food Studies Reader</w:t>
      </w:r>
      <w:r w:rsidR="00987811">
        <w:rPr>
          <w:rFonts w:ascii="Garamond" w:eastAsia="Garamond" w:hAnsi="Garamond" w:cs="Garamond"/>
          <w:sz w:val="22"/>
          <w:szCs w:val="22"/>
        </w:rPr>
        <w:t xml:space="preserve">. New York University Press </w:t>
      </w:r>
    </w:p>
    <w:p w14:paraId="058429C4" w14:textId="77777777" w:rsidR="00987811" w:rsidRDefault="00987811">
      <w:pPr>
        <w:widowControl w:val="0"/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34" w14:textId="4BE40442" w:rsidR="000B53DD" w:rsidRDefault="00000000">
      <w:pPr>
        <w:widowControl w:val="0"/>
        <w:ind w:left="1440" w:hanging="1440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2023: </w:t>
      </w:r>
      <w:r>
        <w:rPr>
          <w:rFonts w:ascii="Garamond" w:eastAsia="Garamond" w:hAnsi="Garamond" w:cs="Garamond"/>
          <w:sz w:val="22"/>
          <w:szCs w:val="22"/>
        </w:rPr>
        <w:tab/>
        <w:t xml:space="preserve">“Female Vietnamese Entrepreneurs in the United States,” in Tuong Vu, Alex Thai-Vo, &amp; Linda Ho Peche, eds., </w:t>
      </w:r>
      <w:r>
        <w:rPr>
          <w:rFonts w:ascii="Garamond" w:eastAsia="Garamond" w:hAnsi="Garamond" w:cs="Garamond"/>
          <w:i/>
          <w:sz w:val="22"/>
          <w:szCs w:val="22"/>
        </w:rPr>
        <w:t xml:space="preserve">Toward a Framework for Vietnamese American Studies. </w:t>
      </w:r>
      <w:r>
        <w:rPr>
          <w:rFonts w:ascii="Garamond" w:eastAsia="Garamond" w:hAnsi="Garamond" w:cs="Garamond"/>
          <w:sz w:val="22"/>
          <w:szCs w:val="22"/>
        </w:rPr>
        <w:t xml:space="preserve">Temple University </w:t>
      </w:r>
      <w:r>
        <w:rPr>
          <w:rFonts w:ascii="Garamond" w:eastAsia="Garamond" w:hAnsi="Garamond" w:cs="Garamond"/>
          <w:sz w:val="22"/>
          <w:szCs w:val="22"/>
        </w:rPr>
        <w:lastRenderedPageBreak/>
        <w:t xml:space="preserve">Press </w:t>
      </w:r>
      <w:r>
        <w:rPr>
          <w:rFonts w:ascii="Garamond" w:eastAsia="Garamond" w:hAnsi="Garamond" w:cs="Garamond"/>
          <w:i/>
          <w:sz w:val="22"/>
          <w:szCs w:val="22"/>
        </w:rPr>
        <w:t xml:space="preserve">  </w:t>
      </w:r>
    </w:p>
    <w:p w14:paraId="00000037" w14:textId="77777777" w:rsidR="000B53DD" w:rsidRDefault="000B53DD">
      <w:pPr>
        <w:widowControl w:val="0"/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38" w14:textId="7686C7FC" w:rsidR="000B53DD" w:rsidRDefault="00000000">
      <w:pPr>
        <w:widowControl w:val="0"/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2016:</w:t>
      </w:r>
      <w:r>
        <w:rPr>
          <w:rFonts w:ascii="Garamond" w:eastAsia="Garamond" w:hAnsi="Garamond" w:cs="Garamond"/>
          <w:sz w:val="22"/>
          <w:szCs w:val="22"/>
        </w:rPr>
        <w:tab/>
        <w:t xml:space="preserve">“Breaking Blocked Transnationalism: Intergenerational Change in Homeland Ties” in Alejandro Portes &amp; Patricia Fernandez Kelly, eds., </w:t>
      </w:r>
      <w:r>
        <w:rPr>
          <w:rFonts w:ascii="Garamond" w:eastAsia="Garamond" w:hAnsi="Garamond" w:cs="Garamond"/>
          <w:i/>
          <w:sz w:val="22"/>
          <w:szCs w:val="22"/>
        </w:rPr>
        <w:t>The State &amp; the Grassroots: Immigrant Transnational Organizations in Four Continents</w:t>
      </w:r>
      <w:r>
        <w:rPr>
          <w:rFonts w:ascii="Garamond" w:eastAsia="Garamond" w:hAnsi="Garamond" w:cs="Garamond"/>
          <w:sz w:val="22"/>
          <w:szCs w:val="22"/>
        </w:rPr>
        <w:t xml:space="preserve">. New York: </w:t>
      </w:r>
      <w:proofErr w:type="spellStart"/>
      <w:r>
        <w:rPr>
          <w:rFonts w:ascii="Garamond" w:eastAsia="Garamond" w:hAnsi="Garamond" w:cs="Garamond"/>
          <w:sz w:val="22"/>
          <w:szCs w:val="22"/>
        </w:rPr>
        <w:t>Berghahn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Books </w:t>
      </w:r>
    </w:p>
    <w:p w14:paraId="00000039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  <w:u w:val="single"/>
        </w:rPr>
      </w:pPr>
    </w:p>
    <w:p w14:paraId="0000003A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PUBLICATIONS: BOOK REVIEWS</w:t>
      </w:r>
    </w:p>
    <w:p w14:paraId="7F28C77D" w14:textId="0C1363E8" w:rsidR="00DE639C" w:rsidRPr="00DE639C" w:rsidRDefault="00DE639C" w:rsidP="00DE639C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hAnsi="Garamond"/>
          <w:color w:val="0E101A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Pr="00DE639C">
        <w:rPr>
          <w:rFonts w:ascii="Garamond" w:eastAsia="Garamond" w:hAnsi="Garamond" w:cs="Garamond"/>
          <w:sz w:val="22"/>
          <w:szCs w:val="22"/>
        </w:rPr>
        <w:t xml:space="preserve">Review of Phi Hong Su, </w:t>
      </w:r>
      <w:r w:rsidRPr="00946126">
        <w:rPr>
          <w:rFonts w:ascii="Garamond" w:hAnsi="Garamond"/>
          <w:i/>
          <w:iCs/>
          <w:color w:val="0E101A"/>
          <w:sz w:val="22"/>
          <w:szCs w:val="22"/>
        </w:rPr>
        <w:t>The Border Within: Vietnamese Migrants Transforming Ethnic Nationalism in Berlin</w:t>
      </w:r>
      <w:r w:rsidRPr="00946126">
        <w:rPr>
          <w:rFonts w:ascii="Garamond" w:hAnsi="Garamond"/>
          <w:color w:val="0E101A"/>
          <w:sz w:val="22"/>
          <w:szCs w:val="22"/>
        </w:rPr>
        <w:t xml:space="preserve">, </w:t>
      </w:r>
      <w:r w:rsidRPr="00DE639C">
        <w:rPr>
          <w:rFonts w:ascii="Garamond" w:hAnsi="Garamond"/>
          <w:color w:val="0E101A"/>
          <w:sz w:val="22"/>
          <w:szCs w:val="22"/>
        </w:rPr>
        <w:t>Stanford</w:t>
      </w:r>
      <w:r w:rsidRPr="00946126">
        <w:rPr>
          <w:rFonts w:ascii="Garamond" w:hAnsi="Garamond"/>
          <w:color w:val="0E101A"/>
          <w:sz w:val="22"/>
          <w:szCs w:val="22"/>
        </w:rPr>
        <w:t>, CA: Stanford University Press, 2022</w:t>
      </w:r>
      <w:r w:rsidR="007422B7">
        <w:rPr>
          <w:rFonts w:ascii="Garamond" w:hAnsi="Garamond"/>
          <w:color w:val="0E101A"/>
          <w:sz w:val="22"/>
          <w:szCs w:val="22"/>
        </w:rPr>
        <w:t xml:space="preserve">, in </w:t>
      </w:r>
      <w:r w:rsidR="007422B7" w:rsidRPr="007422B7">
        <w:rPr>
          <w:rFonts w:ascii="Garamond" w:hAnsi="Garamond"/>
          <w:i/>
          <w:iCs/>
          <w:color w:val="0E101A"/>
          <w:sz w:val="22"/>
          <w:szCs w:val="22"/>
        </w:rPr>
        <w:t>Contemporary Sociology</w:t>
      </w:r>
      <w:r w:rsidR="007422B7">
        <w:rPr>
          <w:rFonts w:ascii="Garamond" w:hAnsi="Garamond"/>
          <w:color w:val="0E101A"/>
          <w:sz w:val="22"/>
          <w:szCs w:val="22"/>
        </w:rPr>
        <w:t>.</w:t>
      </w:r>
    </w:p>
    <w:p w14:paraId="0DFB6A3A" w14:textId="77777777" w:rsidR="00DE639C" w:rsidRPr="00DE639C" w:rsidRDefault="00DE639C" w:rsidP="00DE639C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color w:val="0E101A"/>
        </w:rPr>
      </w:pPr>
    </w:p>
    <w:p w14:paraId="0000003C" w14:textId="7A3D7C6A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Review of Kathryn E. Wilson, </w:t>
      </w:r>
      <w:r>
        <w:rPr>
          <w:rFonts w:ascii="Garamond" w:eastAsia="Garamond" w:hAnsi="Garamond" w:cs="Garamond"/>
          <w:i/>
          <w:sz w:val="22"/>
          <w:szCs w:val="22"/>
        </w:rPr>
        <w:t xml:space="preserve">Ethnic renewal in Philadelphia’s Chinatown. </w:t>
      </w:r>
      <w:r>
        <w:rPr>
          <w:rFonts w:ascii="Garamond" w:eastAsia="Garamond" w:hAnsi="Garamond" w:cs="Garamond"/>
          <w:sz w:val="22"/>
          <w:szCs w:val="22"/>
        </w:rPr>
        <w:t xml:space="preserve">Philadelphia: Temple University Press, 2015, in </w:t>
      </w:r>
      <w:r>
        <w:rPr>
          <w:rFonts w:ascii="Garamond" w:eastAsia="Garamond" w:hAnsi="Garamond" w:cs="Garamond"/>
          <w:i/>
          <w:sz w:val="22"/>
          <w:szCs w:val="22"/>
        </w:rPr>
        <w:t xml:space="preserve">Studies in Ethnicity &amp; Nationalism </w:t>
      </w:r>
      <w:r>
        <w:rPr>
          <w:rFonts w:ascii="Garamond" w:eastAsia="Garamond" w:hAnsi="Garamond" w:cs="Garamond"/>
          <w:sz w:val="22"/>
          <w:szCs w:val="22"/>
        </w:rPr>
        <w:t>pp 249.</w:t>
      </w:r>
    </w:p>
    <w:p w14:paraId="0000003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65B2DC41" w14:textId="0D590D00" w:rsidR="006B3F36" w:rsidRPr="006B3F36" w:rsidRDefault="00000000" w:rsidP="006B3F36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0"/>
          <w:szCs w:val="20"/>
          <w:u w:val="single"/>
        </w:rPr>
      </w:pPr>
      <w:r>
        <w:rPr>
          <w:rFonts w:ascii="Garamond" w:eastAsia="Garamond" w:hAnsi="Garamond" w:cs="Garamond"/>
          <w:b/>
          <w:sz w:val="20"/>
          <w:szCs w:val="20"/>
          <w:u w:val="single"/>
        </w:rPr>
        <w:t>INVITED LECTURES:</w:t>
      </w:r>
    </w:p>
    <w:p w14:paraId="2745B0A4" w14:textId="7ECA5390" w:rsidR="006B3F36" w:rsidRDefault="006B3F36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“Vietnamese Americans: </w:t>
      </w:r>
      <w:r w:rsidR="0088094B">
        <w:rPr>
          <w:rFonts w:ascii="Garamond" w:eastAsia="Garamond" w:hAnsi="Garamond" w:cs="Garamond"/>
          <w:sz w:val="22"/>
          <w:szCs w:val="22"/>
        </w:rPr>
        <w:t>Histories</w:t>
      </w:r>
      <w:r>
        <w:rPr>
          <w:rFonts w:ascii="Garamond" w:eastAsia="Garamond" w:hAnsi="Garamond" w:cs="Garamond"/>
          <w:sz w:val="22"/>
          <w:szCs w:val="22"/>
        </w:rPr>
        <w:t xml:space="preserve"> of Business and Political Entrepreneurship,” Conference “Toward the 50</w:t>
      </w:r>
      <w:r w:rsidRPr="006B3F36">
        <w:rPr>
          <w:rFonts w:ascii="Garamond" w:eastAsia="Garamond" w:hAnsi="Garamond" w:cs="Garamond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sz w:val="22"/>
          <w:szCs w:val="22"/>
        </w:rPr>
        <w:t xml:space="preserve"> Anniversary of the End of War: Vietnamese Americans Contending with War and Postwar Legacies” University of Oregon, Eugene, Oregon, October 27-28. </w:t>
      </w:r>
    </w:p>
    <w:p w14:paraId="4228C4AC" w14:textId="77777777" w:rsidR="006B3F36" w:rsidRDefault="006B3F36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3F" w14:textId="3A9CAA80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“How Media Images Frame Asians in the US During COVID-19,” 3</w:t>
      </w:r>
      <w:r>
        <w:rPr>
          <w:rFonts w:ascii="Garamond" w:eastAsia="Garamond" w:hAnsi="Garamond" w:cs="Garamond"/>
          <w:sz w:val="22"/>
          <w:szCs w:val="22"/>
          <w:vertAlign w:val="superscript"/>
        </w:rPr>
        <w:t>rd</w:t>
      </w:r>
      <w:r>
        <w:rPr>
          <w:rFonts w:ascii="Garamond" w:eastAsia="Garamond" w:hAnsi="Garamond" w:cs="Garamond"/>
          <w:sz w:val="22"/>
          <w:szCs w:val="22"/>
        </w:rPr>
        <w:t xml:space="preserve"> International Hate Speech in Asia and Europe, “Pandemic, Fear, and Hate” Center for Korean Studies, </w:t>
      </w:r>
      <w:proofErr w:type="spellStart"/>
      <w:r>
        <w:rPr>
          <w:rFonts w:ascii="Garamond" w:eastAsia="Garamond" w:hAnsi="Garamond" w:cs="Garamond"/>
          <w:sz w:val="22"/>
          <w:szCs w:val="22"/>
        </w:rPr>
        <w:t>Risumeikan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University, Kyoto, Japan, Aug.27-28</w:t>
      </w:r>
    </w:p>
    <w:p w14:paraId="00000040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1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4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CONFERENCE PRESENTATIONS</w:t>
      </w:r>
    </w:p>
    <w:p w14:paraId="24A9CBFB" w14:textId="3A6ED1D7" w:rsidR="00FE35A3" w:rsidRDefault="00FE35A3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 w:rsidR="005B167B">
        <w:rPr>
          <w:rFonts w:ascii="Garamond" w:eastAsia="Garamond" w:hAnsi="Garamond" w:cs="Garamond"/>
          <w:sz w:val="22"/>
          <w:szCs w:val="22"/>
        </w:rPr>
        <w:t xml:space="preserve">“Lives Across Borders: Southeast Asian Deportees and Community Organizing,” </w:t>
      </w:r>
      <w:r w:rsidR="005B167B" w:rsidRPr="005B167B">
        <w:rPr>
          <w:rFonts w:ascii="Garamond" w:eastAsia="Garamond" w:hAnsi="Garamond" w:cs="Garamond"/>
          <w:i/>
          <w:iCs/>
          <w:sz w:val="22"/>
          <w:szCs w:val="22"/>
        </w:rPr>
        <w:t>American Studies Association,</w:t>
      </w:r>
      <w:r w:rsidR="005B167B">
        <w:rPr>
          <w:rFonts w:ascii="Garamond" w:eastAsia="Garamond" w:hAnsi="Garamond" w:cs="Garamond"/>
          <w:sz w:val="22"/>
          <w:szCs w:val="22"/>
        </w:rPr>
        <w:t xml:space="preserve"> Baltimore, Maryland. </w:t>
      </w:r>
    </w:p>
    <w:p w14:paraId="49F56C24" w14:textId="77777777" w:rsidR="005B167B" w:rsidRDefault="005B167B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4" w14:textId="6EE00EEF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</w:t>
      </w:r>
      <w:r>
        <w:rPr>
          <w:rFonts w:ascii="Garamond" w:eastAsia="Garamond" w:hAnsi="Garamond" w:cs="Garamond"/>
          <w:sz w:val="22"/>
          <w:szCs w:val="22"/>
        </w:rPr>
        <w:tab/>
        <w:t xml:space="preserve">“Race and Racism in the Time of COVID-19: Media Representations of Asians,” </w:t>
      </w:r>
      <w:r>
        <w:rPr>
          <w:rFonts w:ascii="Garamond" w:eastAsia="Garamond" w:hAnsi="Garamond" w:cs="Garamond"/>
          <w:i/>
          <w:sz w:val="22"/>
          <w:szCs w:val="22"/>
        </w:rPr>
        <w:t>Association for Asian Studies</w:t>
      </w:r>
      <w:r>
        <w:rPr>
          <w:rFonts w:ascii="Garamond" w:eastAsia="Garamond" w:hAnsi="Garamond" w:cs="Garamond"/>
          <w:sz w:val="22"/>
          <w:szCs w:val="22"/>
        </w:rPr>
        <w:t xml:space="preserve">, Honolulu, Hawaii. March 25. </w:t>
      </w:r>
    </w:p>
    <w:p w14:paraId="5A15C771" w14:textId="77777777" w:rsidR="00FE35A3" w:rsidRDefault="00FE35A3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568F5A1C" w14:textId="7E76CC9A" w:rsidR="00FE35A3" w:rsidRDefault="00FE35A3" w:rsidP="00FE35A3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  <w:t xml:space="preserve">“Organization Resistance and Visual Representations of Asians in the time of COVID-19,” </w:t>
      </w:r>
      <w:r>
        <w:rPr>
          <w:rFonts w:ascii="Garamond" w:eastAsia="Garamond" w:hAnsi="Garamond" w:cs="Garamond"/>
          <w:i/>
          <w:sz w:val="22"/>
          <w:szCs w:val="22"/>
        </w:rPr>
        <w:t>American Sociological Association</w:t>
      </w:r>
      <w:r>
        <w:rPr>
          <w:rFonts w:ascii="Garamond" w:eastAsia="Garamond" w:hAnsi="Garamond" w:cs="Garamond"/>
          <w:sz w:val="22"/>
          <w:szCs w:val="22"/>
        </w:rPr>
        <w:t xml:space="preserve">, panel for Asia and Asian American Section, </w:t>
      </w:r>
      <w:r w:rsidR="005B167B">
        <w:rPr>
          <w:rFonts w:ascii="Garamond" w:eastAsia="Garamond" w:hAnsi="Garamond" w:cs="Garamond"/>
          <w:sz w:val="22"/>
          <w:szCs w:val="22"/>
        </w:rPr>
        <w:t xml:space="preserve">Philadelphia, Pennsylvania. </w:t>
      </w:r>
      <w:r>
        <w:rPr>
          <w:rFonts w:ascii="Garamond" w:eastAsia="Garamond" w:hAnsi="Garamond" w:cs="Garamond"/>
          <w:sz w:val="22"/>
          <w:szCs w:val="22"/>
        </w:rPr>
        <w:t>August 8.</w:t>
      </w:r>
    </w:p>
    <w:p w14:paraId="288CA550" w14:textId="5480D696" w:rsidR="00FE35A3" w:rsidRDefault="00FE35A3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5" w14:textId="77777777" w:rsidR="000B53DD" w:rsidRDefault="000B53DD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6" w14:textId="62AA22F1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2021:</w:t>
      </w:r>
      <w:r>
        <w:rPr>
          <w:rFonts w:ascii="Garamond" w:eastAsia="Garamond" w:hAnsi="Garamond" w:cs="Garamond"/>
          <w:sz w:val="22"/>
          <w:szCs w:val="22"/>
        </w:rPr>
        <w:tab/>
        <w:t xml:space="preserve">“Controlling the Front Page: How Media Images Frame &amp; Incite Moral Panic During COVID-19,” </w:t>
      </w:r>
      <w:r>
        <w:rPr>
          <w:rFonts w:ascii="Garamond" w:eastAsia="Garamond" w:hAnsi="Garamond" w:cs="Garamond"/>
          <w:i/>
          <w:sz w:val="22"/>
          <w:szCs w:val="22"/>
        </w:rPr>
        <w:t>American Sociological Association</w:t>
      </w:r>
      <w:r>
        <w:rPr>
          <w:rFonts w:ascii="Garamond" w:eastAsia="Garamond" w:hAnsi="Garamond" w:cs="Garamond"/>
          <w:sz w:val="22"/>
          <w:szCs w:val="22"/>
        </w:rPr>
        <w:t xml:space="preserve">, panel for Racial &amp; Ethnic Minorities Section, </w:t>
      </w:r>
      <w:r w:rsidR="005B167B">
        <w:rPr>
          <w:rFonts w:ascii="Garamond" w:eastAsia="Garamond" w:hAnsi="Garamond" w:cs="Garamond"/>
          <w:sz w:val="22"/>
          <w:szCs w:val="22"/>
        </w:rPr>
        <w:t xml:space="preserve">Los Angeles, California, </w:t>
      </w:r>
      <w:r>
        <w:rPr>
          <w:rFonts w:ascii="Garamond" w:eastAsia="Garamond" w:hAnsi="Garamond" w:cs="Garamond"/>
          <w:sz w:val="22"/>
          <w:szCs w:val="22"/>
        </w:rPr>
        <w:t>August 6.</w:t>
      </w:r>
    </w:p>
    <w:p w14:paraId="00000047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48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  <w:t xml:space="preserve">“Research on Immigrant Entrepreneurship,” </w:t>
      </w:r>
      <w:r>
        <w:rPr>
          <w:rFonts w:ascii="Garamond" w:eastAsia="Garamond" w:hAnsi="Garamond" w:cs="Garamond"/>
          <w:i/>
          <w:sz w:val="22"/>
          <w:szCs w:val="22"/>
        </w:rPr>
        <w:t>Association for Asian American Studies, Virtual Conference</w:t>
      </w:r>
      <w:r>
        <w:rPr>
          <w:rFonts w:ascii="Garamond" w:eastAsia="Garamond" w:hAnsi="Garamond" w:cs="Garamond"/>
          <w:sz w:val="22"/>
          <w:szCs w:val="22"/>
        </w:rPr>
        <w:t>, Chair &amp; presenter, April 8.</w:t>
      </w:r>
    </w:p>
    <w:p w14:paraId="00000049" w14:textId="77777777" w:rsidR="000B53DD" w:rsidRDefault="000B53DD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A" w14:textId="77777777" w:rsidR="000B53DD" w:rsidRDefault="00000000">
      <w:pPr>
        <w:ind w:left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“Representing Transpacific Vietnamese Diasporic Knowledge,” </w:t>
      </w:r>
      <w:r>
        <w:rPr>
          <w:rFonts w:ascii="Garamond" w:eastAsia="Garamond" w:hAnsi="Garamond" w:cs="Garamond"/>
          <w:i/>
          <w:sz w:val="22"/>
          <w:szCs w:val="22"/>
        </w:rPr>
        <w:t>Association for Asian American Studies</w:t>
      </w:r>
      <w:r>
        <w:rPr>
          <w:rFonts w:ascii="Garamond" w:eastAsia="Garamond" w:hAnsi="Garamond" w:cs="Garamond"/>
          <w:sz w:val="22"/>
          <w:szCs w:val="22"/>
        </w:rPr>
        <w:t>, Virtual Conference, roundtable, April 10.</w:t>
      </w:r>
    </w:p>
    <w:p w14:paraId="0000004B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4C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2020:</w:t>
      </w:r>
      <w:r>
        <w:rPr>
          <w:rFonts w:ascii="Garamond" w:eastAsia="Garamond" w:hAnsi="Garamond" w:cs="Garamond"/>
          <w:sz w:val="22"/>
          <w:szCs w:val="22"/>
        </w:rPr>
        <w:tab/>
        <w:t xml:space="preserve">“Where do I go? Unaccompanied Minors Navigating Immigration Court,” </w:t>
      </w:r>
      <w:r>
        <w:rPr>
          <w:rFonts w:ascii="Garamond" w:eastAsia="Garamond" w:hAnsi="Garamond" w:cs="Garamond"/>
          <w:i/>
          <w:sz w:val="22"/>
          <w:szCs w:val="22"/>
        </w:rPr>
        <w:t xml:space="preserve">American Studies Association Annual Conference, </w:t>
      </w:r>
      <w:r>
        <w:rPr>
          <w:rFonts w:ascii="Garamond" w:eastAsia="Garamond" w:hAnsi="Garamond" w:cs="Garamond"/>
          <w:sz w:val="22"/>
          <w:szCs w:val="22"/>
        </w:rPr>
        <w:t>Baltimore, Maryland, November 13. (Cancelled COVID). Rescheduled for Fall 2021.</w:t>
      </w:r>
    </w:p>
    <w:p w14:paraId="0000004D" w14:textId="77777777" w:rsidR="000B53DD" w:rsidRDefault="000B53DD">
      <w:pPr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4E" w14:textId="77777777" w:rsidR="000B53DD" w:rsidRDefault="00000000">
      <w:pPr>
        <w:ind w:left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“Research on Ethnic Entrepreneurship among Vietnamese-Americans,” </w:t>
      </w:r>
      <w:r>
        <w:rPr>
          <w:rFonts w:ascii="Garamond" w:eastAsia="Garamond" w:hAnsi="Garamond" w:cs="Garamond"/>
          <w:i/>
          <w:sz w:val="22"/>
          <w:szCs w:val="22"/>
        </w:rPr>
        <w:t>Association for Asian American Studies Conference</w:t>
      </w:r>
      <w:r>
        <w:rPr>
          <w:rFonts w:ascii="Garamond" w:eastAsia="Garamond" w:hAnsi="Garamond" w:cs="Garamond"/>
          <w:sz w:val="22"/>
          <w:szCs w:val="22"/>
        </w:rPr>
        <w:t>, Washington DC, April 9. (Cancelled COVID)</w:t>
      </w:r>
    </w:p>
    <w:p w14:paraId="0000004F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50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>2019:</w:t>
      </w:r>
      <w:r>
        <w:rPr>
          <w:rFonts w:ascii="Garamond" w:eastAsia="Garamond" w:hAnsi="Garamond" w:cs="Garamond"/>
          <w:sz w:val="22"/>
          <w:szCs w:val="22"/>
        </w:rPr>
        <w:tab/>
        <w:t xml:space="preserve">“La Charla: Unaccompanied Immigrant Minors in the US Courtroom,” regular panel for International Migration section, </w:t>
      </w:r>
      <w:r>
        <w:rPr>
          <w:rFonts w:ascii="Garamond" w:eastAsia="Garamond" w:hAnsi="Garamond" w:cs="Garamond"/>
          <w:i/>
          <w:sz w:val="22"/>
          <w:szCs w:val="22"/>
        </w:rPr>
        <w:t>114</w:t>
      </w:r>
      <w:r>
        <w:rPr>
          <w:rFonts w:ascii="Garamond" w:eastAsia="Garamond" w:hAnsi="Garamond" w:cs="Garamond"/>
          <w:i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i/>
          <w:sz w:val="22"/>
          <w:szCs w:val="22"/>
        </w:rPr>
        <w:t xml:space="preserve"> American Sociological Association</w:t>
      </w:r>
      <w:r>
        <w:rPr>
          <w:rFonts w:ascii="Garamond" w:eastAsia="Garamond" w:hAnsi="Garamond" w:cs="Garamond"/>
          <w:sz w:val="22"/>
          <w:szCs w:val="22"/>
        </w:rPr>
        <w:t xml:space="preserve">, New York, New York. August 5.  </w:t>
      </w:r>
    </w:p>
    <w:p w14:paraId="00000051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52" w14:textId="77777777" w:rsidR="000B53DD" w:rsidRDefault="00000000">
      <w:pPr>
        <w:ind w:left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“States of Deportation: Undocumented Asian Minors,” </w:t>
      </w:r>
      <w:r>
        <w:rPr>
          <w:rFonts w:ascii="Garamond" w:eastAsia="Garamond" w:hAnsi="Garamond" w:cs="Garamond"/>
          <w:i/>
          <w:sz w:val="22"/>
          <w:szCs w:val="22"/>
        </w:rPr>
        <w:t>Asian American Studies Association</w:t>
      </w:r>
      <w:r>
        <w:rPr>
          <w:rFonts w:ascii="Garamond" w:eastAsia="Garamond" w:hAnsi="Garamond" w:cs="Garamond"/>
          <w:sz w:val="22"/>
          <w:szCs w:val="22"/>
        </w:rPr>
        <w:t>, Madison, Wisconsin, April 7.</w:t>
      </w:r>
    </w:p>
    <w:p w14:paraId="00000053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54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2018:</w:t>
      </w:r>
      <w:r>
        <w:rPr>
          <w:rFonts w:ascii="Garamond" w:eastAsia="Garamond" w:hAnsi="Garamond" w:cs="Garamond"/>
          <w:sz w:val="22"/>
          <w:szCs w:val="22"/>
        </w:rPr>
        <w:tab/>
        <w:t xml:space="preserve">“I Love Pho: Gentrification &amp; Survival in Little Saigon,” </w:t>
      </w:r>
      <w:r>
        <w:rPr>
          <w:rFonts w:ascii="Garamond" w:eastAsia="Garamond" w:hAnsi="Garamond" w:cs="Garamond"/>
          <w:i/>
          <w:sz w:val="22"/>
          <w:szCs w:val="22"/>
        </w:rPr>
        <w:t>American Studies Association Annual Meeting</w:t>
      </w:r>
      <w:r>
        <w:rPr>
          <w:rFonts w:ascii="Garamond" w:eastAsia="Garamond" w:hAnsi="Garamond" w:cs="Garamond"/>
          <w:sz w:val="22"/>
          <w:szCs w:val="22"/>
        </w:rPr>
        <w:t>, Atlanta, Georgia, November 10.</w:t>
      </w:r>
    </w:p>
    <w:p w14:paraId="00000055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56" w14:textId="484A3943" w:rsidR="000B53DD" w:rsidRDefault="00000000">
      <w:pPr>
        <w:ind w:left="1440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“Teaching Ethnic Studies on a White Campus,” </w:t>
      </w:r>
      <w:r>
        <w:rPr>
          <w:rFonts w:ascii="Garamond" w:eastAsia="Garamond" w:hAnsi="Garamond" w:cs="Garamond"/>
          <w:i/>
          <w:sz w:val="22"/>
          <w:szCs w:val="22"/>
        </w:rPr>
        <w:t>American Studies Association Annual Meeting</w:t>
      </w:r>
      <w:r>
        <w:rPr>
          <w:rFonts w:ascii="Garamond" w:eastAsia="Garamond" w:hAnsi="Garamond" w:cs="Garamond"/>
          <w:sz w:val="22"/>
          <w:szCs w:val="22"/>
        </w:rPr>
        <w:t>, Atlanta</w:t>
      </w:r>
      <w:r w:rsidR="0040777D">
        <w:rPr>
          <w:rFonts w:ascii="Garamond" w:eastAsia="Garamond" w:hAnsi="Garamond" w:cs="Garamond"/>
          <w:sz w:val="22"/>
          <w:szCs w:val="22"/>
        </w:rPr>
        <w:t>,</w:t>
      </w:r>
      <w:r>
        <w:rPr>
          <w:rFonts w:ascii="Garamond" w:eastAsia="Garamond" w:hAnsi="Garamond" w:cs="Garamond"/>
          <w:sz w:val="22"/>
          <w:szCs w:val="22"/>
        </w:rPr>
        <w:t xml:space="preserve"> Georgia. November 11. </w:t>
      </w:r>
    </w:p>
    <w:p w14:paraId="00000057" w14:textId="77777777" w:rsidR="000B53DD" w:rsidRDefault="000B53DD">
      <w:pPr>
        <w:rPr>
          <w:rFonts w:ascii="Garamond" w:eastAsia="Garamond" w:hAnsi="Garamond" w:cs="Garamond"/>
          <w:sz w:val="22"/>
          <w:szCs w:val="22"/>
        </w:rPr>
      </w:pPr>
    </w:p>
    <w:p w14:paraId="00000058" w14:textId="77777777" w:rsidR="000B53DD" w:rsidRDefault="00000000">
      <w:pPr>
        <w:ind w:left="1440"/>
        <w:rPr>
          <w:rFonts w:ascii="Garamond" w:eastAsia="Garamond" w:hAnsi="Garamond" w:cs="Garamond"/>
          <w:i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“Navigating Race &amp; Class Hierarchies in School: Becoming Asian in Southern California,” </w:t>
      </w:r>
      <w:r>
        <w:rPr>
          <w:rFonts w:ascii="Garamond" w:eastAsia="Garamond" w:hAnsi="Garamond" w:cs="Garamond"/>
          <w:i/>
          <w:sz w:val="22"/>
          <w:szCs w:val="22"/>
        </w:rPr>
        <w:t>American Sociological Association</w:t>
      </w:r>
      <w:r>
        <w:rPr>
          <w:rFonts w:ascii="Garamond" w:eastAsia="Garamond" w:hAnsi="Garamond" w:cs="Garamond"/>
          <w:sz w:val="22"/>
          <w:szCs w:val="22"/>
        </w:rPr>
        <w:t>, Philadelphia, Pennsylvania, August 6.</w:t>
      </w:r>
    </w:p>
    <w:p w14:paraId="00000059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0"/>
          <w:szCs w:val="20"/>
          <w:u w:val="single"/>
        </w:rPr>
      </w:pPr>
    </w:p>
    <w:p w14:paraId="0000005A" w14:textId="0B2E637D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ACADEMIC FELLOWSHIPS</w:t>
      </w:r>
      <w:r w:rsidR="00734608">
        <w:rPr>
          <w:rFonts w:ascii="Garamond" w:eastAsia="Garamond" w:hAnsi="Garamond" w:cs="Garamond"/>
          <w:b/>
          <w:sz w:val="22"/>
          <w:szCs w:val="22"/>
          <w:u w:val="single"/>
        </w:rPr>
        <w:t xml:space="preserve"> AND AWARDS</w:t>
      </w:r>
    </w:p>
    <w:p w14:paraId="70346475" w14:textId="7C81E501" w:rsidR="00734608" w:rsidRDefault="00734608" w:rsidP="00734608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Grenville Clark Award, University of Notre Dame Provost’s Office. Awarded to a faculty member whose voluntary activities </w:t>
      </w:r>
      <w:r w:rsidR="00E02518">
        <w:rPr>
          <w:rFonts w:ascii="Garamond" w:eastAsia="Garamond" w:hAnsi="Garamond" w:cs="Garamond"/>
          <w:sz w:val="22"/>
          <w:szCs w:val="22"/>
        </w:rPr>
        <w:t>advance</w:t>
      </w:r>
      <w:r>
        <w:rPr>
          <w:rFonts w:ascii="Garamond" w:eastAsia="Garamond" w:hAnsi="Garamond" w:cs="Garamond"/>
          <w:sz w:val="22"/>
          <w:szCs w:val="22"/>
        </w:rPr>
        <w:t xml:space="preserve"> peace &amp; human rights. </w:t>
      </w:r>
    </w:p>
    <w:p w14:paraId="0000005C" w14:textId="0DAB649E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Russell Sage Foundation Summer Institute on Migration Research Methods, University of California, Berkeley (5% acceptance rate). June 2021. </w:t>
      </w:r>
    </w:p>
    <w:p w14:paraId="0000005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Project: “Measuring the Undocumented Asian American Population.”</w:t>
      </w:r>
    </w:p>
    <w:p w14:paraId="0000005E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2007-2012:</w:t>
      </w:r>
      <w:r>
        <w:rPr>
          <w:rFonts w:ascii="Garamond" w:eastAsia="Garamond" w:hAnsi="Garamond" w:cs="Garamond"/>
          <w:sz w:val="22"/>
          <w:szCs w:val="22"/>
        </w:rPr>
        <w:tab/>
        <w:t xml:space="preserve">Princeton University, President’s Fellowship </w:t>
      </w:r>
    </w:p>
    <w:p w14:paraId="0000005F" w14:textId="77777777" w:rsidR="000B53DD" w:rsidRDefault="00000000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2009: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Center for Migration and Development, Dissertation Fellowship, Princeton University </w:t>
      </w:r>
    </w:p>
    <w:p w14:paraId="00000060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2008: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East Asian Studies Program, Summer Research Grant, at the University of Hong Kong, Princeton University.</w:t>
      </w:r>
    </w:p>
    <w:p w14:paraId="00000061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2004: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Rotary International Ambassadorial Scholarship to the United Kingdom, $25,000.  </w:t>
      </w:r>
    </w:p>
    <w:p w14:paraId="00000062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63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GRANTS AND SCHOLARSHIPS</w:t>
      </w:r>
    </w:p>
    <w:p w14:paraId="44341E4F" w14:textId="478F37D8" w:rsidR="00285F6D" w:rsidRDefault="00285F6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California Press, First Gen Scholars Program</w:t>
      </w:r>
      <w:r w:rsidR="00E8217A">
        <w:rPr>
          <w:rFonts w:ascii="Garamond" w:eastAsia="Garamond" w:hAnsi="Garamond" w:cs="Garamond"/>
          <w:sz w:val="22"/>
          <w:szCs w:val="22"/>
        </w:rPr>
        <w:t>, $3000</w:t>
      </w:r>
    </w:p>
    <w:p w14:paraId="00000064" w14:textId="43B29661" w:rsidR="000B53DD" w:rsidRDefault="00285F6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Liu Institute Asian Studies, Book manuscript</w:t>
      </w:r>
      <w:r w:rsidR="00DE2501">
        <w:rPr>
          <w:rFonts w:ascii="Garamond" w:eastAsia="Garamond" w:hAnsi="Garamond" w:cs="Garamond"/>
          <w:sz w:val="22"/>
          <w:szCs w:val="22"/>
        </w:rPr>
        <w:t xml:space="preserve"> preparation</w:t>
      </w:r>
      <w:r>
        <w:rPr>
          <w:rFonts w:ascii="Garamond" w:eastAsia="Garamond" w:hAnsi="Garamond" w:cs="Garamond"/>
          <w:sz w:val="22"/>
          <w:szCs w:val="22"/>
        </w:rPr>
        <w:t xml:space="preserve"> $3000</w:t>
      </w:r>
    </w:p>
    <w:p w14:paraId="00000065" w14:textId="77777777" w:rsidR="000B53DD" w:rsidRDefault="00000000">
      <w:pPr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Liu Institute Asian Studies Faculty Conference Grant. $1300</w:t>
      </w:r>
    </w:p>
    <w:p w14:paraId="0000006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2016: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Sage Teaching Innovations &amp; Professional Development Award, Sage Publishing, Travel Grant to American Sociological Association annual meeting &amp; pre-conference</w:t>
      </w:r>
    </w:p>
    <w:p w14:paraId="00000067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0"/>
          <w:szCs w:val="20"/>
          <w:u w:val="single"/>
        </w:rPr>
      </w:pPr>
    </w:p>
    <w:p w14:paraId="68B93362" w14:textId="23F51C22" w:rsidR="00D606DF" w:rsidRPr="00D606DF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COURSES TAUGHT</w:t>
      </w:r>
    </w:p>
    <w:p w14:paraId="0000006A" w14:textId="1CAAAA9D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2018 -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Notre Dame</w:t>
      </w:r>
    </w:p>
    <w:p w14:paraId="0000006B" w14:textId="768E48E4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American Studies 30119 - Asian American Experience</w:t>
      </w:r>
      <w:r w:rsidR="00E74991">
        <w:rPr>
          <w:rFonts w:ascii="Garamond" w:eastAsia="Garamond" w:hAnsi="Garamond" w:cs="Garamond"/>
          <w:sz w:val="22"/>
          <w:szCs w:val="22"/>
        </w:rPr>
        <w:t>s</w:t>
      </w:r>
    </w:p>
    <w:p w14:paraId="0000006C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American Studies 30103 - Critical Refugee Studies</w:t>
      </w:r>
    </w:p>
    <w:p w14:paraId="0000006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American Studies 30145 - Immigrant America</w:t>
      </w:r>
    </w:p>
    <w:p w14:paraId="0000006E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American Studies 43157 - Senior Seminar: Race and Racism </w:t>
      </w:r>
    </w:p>
    <w:p w14:paraId="0000006F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70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University Notre Dame International Summer </w:t>
      </w:r>
    </w:p>
    <w:p w14:paraId="00000071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“America &amp; the World Today,” with Keio University, Zhejiang University, &amp; Aichi Prefectural University, Tokyo. </w:t>
      </w:r>
    </w:p>
    <w:p w14:paraId="00000072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73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2015-2016</w:t>
      </w:r>
      <w:r>
        <w:rPr>
          <w:rFonts w:ascii="Garamond" w:eastAsia="Garamond" w:hAnsi="Garamond" w:cs="Garamond"/>
          <w:sz w:val="22"/>
          <w:szCs w:val="22"/>
        </w:rPr>
        <w:tab/>
        <w:t>Northwestern University</w:t>
      </w:r>
    </w:p>
    <w:p w14:paraId="00000074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Asian American Studies 225 - Ethnic Economies &amp; Neighborhoods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00000075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Asian American Studies - Studies in Diaspora: Southeast Asian American Experiences </w:t>
      </w:r>
    </w:p>
    <w:p w14:paraId="0000007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Asian American Studies 203 - Second-Generation Immigrant Experiences</w:t>
      </w:r>
    </w:p>
    <w:p w14:paraId="00000077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</w:p>
    <w:p w14:paraId="00000078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2008-2010</w:t>
      </w:r>
      <w:r>
        <w:rPr>
          <w:rFonts w:ascii="Garamond" w:eastAsia="Garamond" w:hAnsi="Garamond" w:cs="Garamond"/>
          <w:sz w:val="22"/>
          <w:szCs w:val="22"/>
        </w:rPr>
        <w:tab/>
        <w:t>Princeton University, Graduate Teaching Assistant</w:t>
      </w:r>
    </w:p>
    <w:p w14:paraId="00000079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Sociology 221 - Race, Class, &amp; Gender Stratification  </w:t>
      </w:r>
    </w:p>
    <w:p w14:paraId="0000007A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Sociology 302 - Sociological Theory </w:t>
      </w:r>
    </w:p>
    <w:p w14:paraId="0000007B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Sociology 317 - Race &amp; Ethnicity in Global Comparative Perspective  </w:t>
      </w:r>
    </w:p>
    <w:p w14:paraId="0000007C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7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2006-2007</w:t>
      </w:r>
      <w:r>
        <w:rPr>
          <w:rFonts w:ascii="Garamond" w:eastAsia="Garamond" w:hAnsi="Garamond" w:cs="Garamond"/>
          <w:sz w:val="22"/>
          <w:szCs w:val="22"/>
        </w:rPr>
        <w:tab/>
        <w:t>Missouri State University, International Campus, Dalian China</w:t>
      </w:r>
    </w:p>
    <w:p w14:paraId="0000007E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Sociology 150 - Introduction to Society </w:t>
      </w:r>
    </w:p>
    <w:p w14:paraId="0000007F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0"/>
          <w:szCs w:val="20"/>
          <w:u w:val="single"/>
        </w:rPr>
      </w:pPr>
    </w:p>
    <w:p w14:paraId="04240E7D" w14:textId="7EF693E8" w:rsidR="005749CA" w:rsidRPr="005749CA" w:rsidRDefault="00000000" w:rsidP="005749CA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GRANTS: CLASSROOM SUPPORT AT THE UNIVERSITY OF NOTRE DAME</w:t>
      </w:r>
    </w:p>
    <w:p w14:paraId="00000082" w14:textId="2822EF74" w:rsidR="000B53DD" w:rsidRDefault="005749CA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2019-2024:</w:t>
      </w:r>
      <w:r>
        <w:rPr>
          <w:rFonts w:ascii="Garamond" w:eastAsia="Garamond" w:hAnsi="Garamond" w:cs="Garamond"/>
          <w:sz w:val="22"/>
          <w:szCs w:val="22"/>
        </w:rPr>
        <w:tab/>
        <w:t>Teaching Beyond the Classroom Small Grant, Undergraduate Studies, College of Arts and Letters, University of Notre Dame.</w:t>
      </w:r>
    </w:p>
    <w:p w14:paraId="00000084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2019:</w:t>
      </w:r>
      <w:r>
        <w:rPr>
          <w:rFonts w:ascii="Garamond" w:eastAsia="Garamond" w:hAnsi="Garamond" w:cs="Garamond"/>
          <w:sz w:val="22"/>
          <w:szCs w:val="22"/>
        </w:rPr>
        <w:tab/>
        <w:t>Table Talk and Lunch program, College of Arts and Letters, University of Notre Dame</w:t>
      </w:r>
    </w:p>
    <w:p w14:paraId="00000085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0"/>
          <w:szCs w:val="20"/>
          <w:u w:val="single"/>
        </w:rPr>
      </w:pPr>
    </w:p>
    <w:p w14:paraId="00000086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0"/>
          <w:szCs w:val="20"/>
        </w:rPr>
      </w:pPr>
    </w:p>
    <w:p w14:paraId="00000087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ACADEMIC SERVICE, UNIVERSITY OF NOTRE DAME</w:t>
      </w:r>
    </w:p>
    <w:p w14:paraId="00000089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Department of American Studies:</w:t>
      </w:r>
    </w:p>
    <w:p w14:paraId="20EEBD6B" w14:textId="0EB19C97" w:rsidR="00040848" w:rsidRDefault="00040848" w:rsidP="003740EF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proofErr w:type="spellStart"/>
      <w:r>
        <w:rPr>
          <w:rFonts w:ascii="Garamond" w:eastAsia="Garamond" w:hAnsi="Garamond" w:cs="Garamond"/>
          <w:sz w:val="22"/>
          <w:szCs w:val="22"/>
        </w:rPr>
        <w:t>Undocu</w:t>
      </w:r>
      <w:proofErr w:type="spellEnd"/>
      <w:r>
        <w:rPr>
          <w:rFonts w:ascii="Garamond" w:eastAsia="Garamond" w:hAnsi="Garamond" w:cs="Garamond"/>
          <w:sz w:val="22"/>
          <w:szCs w:val="22"/>
        </w:rPr>
        <w:t>-Ally training for AMST majors</w:t>
      </w:r>
    </w:p>
    <w:p w14:paraId="3DE767C1" w14:textId="0201FA5F" w:rsidR="00015756" w:rsidRDefault="00015756" w:rsidP="003740EF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Senior Search Committee</w:t>
      </w:r>
    </w:p>
    <w:p w14:paraId="512E2C81" w14:textId="4B9FEE3E" w:rsidR="003740EF" w:rsidRDefault="003740EF" w:rsidP="003740EF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</w:t>
      </w:r>
      <w:r w:rsidR="00015756">
        <w:rPr>
          <w:rFonts w:ascii="Garamond" w:eastAsia="Garamond" w:hAnsi="Garamond" w:cs="Garamond"/>
          <w:sz w:val="22"/>
          <w:szCs w:val="22"/>
        </w:rPr>
        <w:t>-2024</w:t>
      </w:r>
      <w:r>
        <w:rPr>
          <w:rFonts w:ascii="Garamond" w:eastAsia="Garamond" w:hAnsi="Garamond" w:cs="Garamond"/>
          <w:sz w:val="22"/>
          <w:szCs w:val="22"/>
        </w:rPr>
        <w:tab/>
        <w:t xml:space="preserve">Undoc-Ally </w:t>
      </w:r>
      <w:r w:rsidR="008832C4">
        <w:rPr>
          <w:rFonts w:ascii="Garamond" w:eastAsia="Garamond" w:hAnsi="Garamond" w:cs="Garamond"/>
          <w:sz w:val="22"/>
          <w:szCs w:val="22"/>
        </w:rPr>
        <w:t>training</w:t>
      </w:r>
      <w:r w:rsidR="00015756">
        <w:rPr>
          <w:rFonts w:ascii="Garamond" w:eastAsia="Garamond" w:hAnsi="Garamond" w:cs="Garamond"/>
          <w:sz w:val="22"/>
          <w:szCs w:val="22"/>
        </w:rPr>
        <w:t xml:space="preserve"> for classes and department</w:t>
      </w:r>
    </w:p>
    <w:p w14:paraId="0000008A" w14:textId="56A5C346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Search Committee, Native American Studies </w:t>
      </w:r>
    </w:p>
    <w:p w14:paraId="0000008B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2020-2021</w:t>
      </w:r>
      <w:r>
        <w:rPr>
          <w:rFonts w:ascii="Garamond" w:eastAsia="Garamond" w:hAnsi="Garamond" w:cs="Garamond"/>
          <w:sz w:val="22"/>
          <w:szCs w:val="22"/>
        </w:rPr>
        <w:tab/>
        <w:t>Executive Committee Member</w:t>
      </w:r>
    </w:p>
    <w:p w14:paraId="0000008C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2019-2020</w:t>
      </w:r>
      <w:r>
        <w:rPr>
          <w:rFonts w:ascii="Garamond" w:eastAsia="Garamond" w:hAnsi="Garamond" w:cs="Garamond"/>
          <w:sz w:val="22"/>
          <w:szCs w:val="22"/>
        </w:rPr>
        <w:tab/>
        <w:t xml:space="preserve">American Studies Organizational Plan- CRPT Document Revisions </w:t>
      </w:r>
    </w:p>
    <w:p w14:paraId="0000008D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</w:rPr>
      </w:pPr>
    </w:p>
    <w:p w14:paraId="0000008E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University of Notre Dame:</w:t>
      </w:r>
    </w:p>
    <w:p w14:paraId="765E701C" w14:textId="1D4FFE99" w:rsidR="00185D23" w:rsidRDefault="00185D23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Student Coalition for Immigration Advocacy, Presentation on Incarcerated Southeast Asian Deportees, April 11. </w:t>
      </w:r>
    </w:p>
    <w:p w14:paraId="629D62AC" w14:textId="669ED501" w:rsidR="004702F5" w:rsidRDefault="004702F5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="00FD18D4">
        <w:rPr>
          <w:rFonts w:ascii="Garamond" w:eastAsia="Garamond" w:hAnsi="Garamond" w:cs="Garamond"/>
          <w:sz w:val="22"/>
          <w:szCs w:val="22"/>
        </w:rPr>
        <w:t xml:space="preserve">Moderator, </w:t>
      </w:r>
      <w:r>
        <w:rPr>
          <w:rFonts w:ascii="Garamond" w:eastAsia="Garamond" w:hAnsi="Garamond" w:cs="Garamond"/>
          <w:sz w:val="22"/>
          <w:szCs w:val="22"/>
        </w:rPr>
        <w:t>Liu Institute Asian American Distinguished</w:t>
      </w:r>
      <w:r w:rsidR="00FD18D4">
        <w:rPr>
          <w:rFonts w:ascii="Garamond" w:eastAsia="Garamond" w:hAnsi="Garamond" w:cs="Garamond"/>
          <w:sz w:val="22"/>
          <w:szCs w:val="22"/>
        </w:rPr>
        <w:t xml:space="preserve"> Lecture</w:t>
      </w:r>
      <w:r>
        <w:rPr>
          <w:rFonts w:ascii="Garamond" w:eastAsia="Garamond" w:hAnsi="Garamond" w:cs="Garamond"/>
          <w:sz w:val="22"/>
          <w:szCs w:val="22"/>
        </w:rPr>
        <w:t xml:space="preserve"> Speaker Series</w:t>
      </w:r>
      <w:r w:rsidR="003A540F">
        <w:rPr>
          <w:rFonts w:ascii="Garamond" w:eastAsia="Garamond" w:hAnsi="Garamond" w:cs="Garamond"/>
          <w:sz w:val="22"/>
          <w:szCs w:val="22"/>
        </w:rPr>
        <w:t xml:space="preserve">, March 24 (Attendance: 120). </w:t>
      </w:r>
      <w:r w:rsidR="00FD18D4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000008F" w14:textId="0184FC9A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2021-</w:t>
      </w:r>
      <w:r w:rsidR="006E2327"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 w:rsidR="006E2327"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>Faculty Advisor, Notre Dame Taiwanese Student Association</w:t>
      </w:r>
      <w:r w:rsidR="00FD18D4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27736340" w14:textId="249D2E93" w:rsidR="00FD18D4" w:rsidRDefault="00FD18D4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Faculty Advisor. ASCEND </w:t>
      </w:r>
      <w:proofErr w:type="spellStart"/>
      <w:r>
        <w:rPr>
          <w:rFonts w:ascii="Garamond" w:eastAsia="Garamond" w:hAnsi="Garamond" w:cs="Garamond"/>
          <w:sz w:val="22"/>
          <w:szCs w:val="22"/>
        </w:rPr>
        <w:t>KPoP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Group </w:t>
      </w:r>
    </w:p>
    <w:p w14:paraId="00000090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Department of History and Liu Institute for Asia and Asian Studies, public Zoom lecture, “Histories of Anti-Asian Violence in the US: Politics, Gender, &amp; Resistance,” April 29. </w:t>
      </w:r>
    </w:p>
    <w:p w14:paraId="00000091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Gender Studies Program &amp; Liu Institute for Asia and Asian Studies, public Zoom lecture, “Processing Anti-Asian Violence: A Roundtable Discussion on the Atlanta Shootings,” April 8. (Attendance: 188)</w:t>
      </w:r>
    </w:p>
    <w:p w14:paraId="0000009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Liu Institute for Asia and Asian Studies, public Zoom lecture, “The Kung-Flu: Asian Racism During COVID-19,” October 22. (Attendance: 90)</w:t>
      </w:r>
    </w:p>
    <w:p w14:paraId="00000093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Gender Relations Center, Facilitator/Trainor, Training on Anti-Asian, Racism &amp; COVID-19, July 22.</w:t>
      </w:r>
    </w:p>
    <w:p w14:paraId="00000094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2019-2020</w:t>
      </w:r>
      <w:r>
        <w:rPr>
          <w:rFonts w:ascii="Garamond" w:eastAsia="Garamond" w:hAnsi="Garamond" w:cs="Garamond"/>
          <w:sz w:val="22"/>
          <w:szCs w:val="22"/>
        </w:rPr>
        <w:tab/>
        <w:t xml:space="preserve">Faculty Mentor, Undergraduate Research Assistantship Mentoring Program, Hoang Uyen-Le, Research on Undocumented Asian Americans </w:t>
      </w:r>
    </w:p>
    <w:p w14:paraId="00000095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Panelist, “Crazy, Rich Asians” sponsored by Department of Film/Television, Nov. 29.</w:t>
      </w:r>
    </w:p>
    <w:p w14:paraId="0000009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Panel Organizer, Bamboo Ceiling: Addressing Asian American Stereotypes &amp; Barriers in the Workplace, Sept. 7.</w:t>
      </w:r>
    </w:p>
    <w:p w14:paraId="00000097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Center for Social Concerns Community Engagement Faculty Institute, June 5. </w:t>
      </w:r>
    </w:p>
    <w:p w14:paraId="00000098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Keynote Speaker, Asian &amp; Pacific Islander Commencement Ceremony, May 19.</w:t>
      </w:r>
    </w:p>
    <w:p w14:paraId="00000099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</w:p>
    <w:p w14:paraId="0000009A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 xml:space="preserve">STUDENT ADVISING </w:t>
      </w:r>
    </w:p>
    <w:p w14:paraId="5F1FB90B" w14:textId="70B6958C" w:rsidR="005778BD" w:rsidRDefault="005778B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Center for Social Concerns Summer Fellows, supervised the research of Katie Compton.</w:t>
      </w:r>
    </w:p>
    <w:p w14:paraId="1E3491DB" w14:textId="77777777" w:rsidR="005778BD" w:rsidRDefault="005778B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3FB915EC" w14:textId="058F2233" w:rsidR="003D74FB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SENIOR HONORS THESIS ADVISING, DEPARTMENT OF AMERICAN STUDIES </w:t>
      </w:r>
    </w:p>
    <w:p w14:paraId="32426869" w14:textId="0D44FC8D" w:rsidR="00F40455" w:rsidRDefault="00F40455" w:rsidP="003D74FB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bCs/>
          <w:sz w:val="22"/>
          <w:szCs w:val="22"/>
        </w:rPr>
      </w:pPr>
      <w:r>
        <w:rPr>
          <w:rFonts w:ascii="Garamond" w:eastAsia="Garamond" w:hAnsi="Garamond" w:cs="Garamond"/>
          <w:bCs/>
          <w:sz w:val="22"/>
          <w:szCs w:val="22"/>
        </w:rPr>
        <w:t>2024</w:t>
      </w:r>
      <w:r>
        <w:rPr>
          <w:rFonts w:ascii="Garamond" w:eastAsia="Garamond" w:hAnsi="Garamond" w:cs="Garamond"/>
          <w:bCs/>
          <w:sz w:val="22"/>
          <w:szCs w:val="22"/>
        </w:rPr>
        <w:tab/>
      </w:r>
      <w:r>
        <w:rPr>
          <w:rFonts w:ascii="Garamond" w:eastAsia="Garamond" w:hAnsi="Garamond" w:cs="Garamond"/>
          <w:bCs/>
          <w:sz w:val="22"/>
          <w:szCs w:val="22"/>
        </w:rPr>
        <w:tab/>
        <w:t>Aubree Davis, “</w:t>
      </w:r>
      <w:r w:rsidRPr="00F40455">
        <w:rPr>
          <w:rFonts w:ascii="Garamond" w:eastAsia="Garamond" w:hAnsi="Garamond" w:cs="Garamond"/>
          <w:bCs/>
          <w:sz w:val="22"/>
          <w:szCs w:val="22"/>
        </w:rPr>
        <w:t>The Influence of Americanization on the Current Privatization of Education in Hawai`i</w:t>
      </w:r>
      <w:r>
        <w:rPr>
          <w:rFonts w:ascii="Garamond" w:eastAsia="Garamond" w:hAnsi="Garamond" w:cs="Garamond"/>
          <w:bCs/>
          <w:sz w:val="22"/>
          <w:szCs w:val="22"/>
        </w:rPr>
        <w:t xml:space="preserve">.” UROP grant recipient. </w:t>
      </w:r>
    </w:p>
    <w:p w14:paraId="0000009D" w14:textId="5E6DB840" w:rsidR="000B53DD" w:rsidRPr="003D74FB" w:rsidRDefault="003D74FB" w:rsidP="003D74FB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bCs/>
          <w:sz w:val="22"/>
          <w:szCs w:val="22"/>
        </w:rPr>
      </w:pPr>
      <w:r w:rsidRPr="003D74FB">
        <w:rPr>
          <w:rFonts w:ascii="Garamond" w:eastAsia="Garamond" w:hAnsi="Garamond" w:cs="Garamond"/>
          <w:bCs/>
          <w:sz w:val="22"/>
          <w:szCs w:val="22"/>
        </w:rPr>
        <w:lastRenderedPageBreak/>
        <w:t>2023</w:t>
      </w:r>
      <w:r>
        <w:rPr>
          <w:rFonts w:ascii="Garamond" w:eastAsia="Garamond" w:hAnsi="Garamond" w:cs="Garamond"/>
          <w:bCs/>
          <w:sz w:val="22"/>
          <w:szCs w:val="22"/>
        </w:rPr>
        <w:tab/>
      </w:r>
      <w:r>
        <w:rPr>
          <w:rFonts w:ascii="Garamond" w:eastAsia="Garamond" w:hAnsi="Garamond" w:cs="Garamond"/>
          <w:bCs/>
          <w:sz w:val="22"/>
          <w:szCs w:val="22"/>
        </w:rPr>
        <w:tab/>
        <w:t xml:space="preserve">Love Lee, “Internment Camps on the Hawaiian Islands: Japanese American Identity and Cultural Memory.” UROP grant recipient. </w:t>
      </w:r>
    </w:p>
    <w:p w14:paraId="0000009E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</w:t>
      </w:r>
      <w:r>
        <w:rPr>
          <w:rFonts w:ascii="Garamond" w:eastAsia="Garamond" w:hAnsi="Garamond" w:cs="Garamond"/>
          <w:sz w:val="22"/>
          <w:szCs w:val="22"/>
        </w:rPr>
        <w:tab/>
        <w:t xml:space="preserve">Maura </w:t>
      </w:r>
      <w:proofErr w:type="spellStart"/>
      <w:r>
        <w:rPr>
          <w:rFonts w:ascii="Garamond" w:eastAsia="Garamond" w:hAnsi="Garamond" w:cs="Garamond"/>
          <w:sz w:val="22"/>
          <w:szCs w:val="22"/>
        </w:rPr>
        <w:t>Kostelni</w:t>
      </w:r>
      <w:proofErr w:type="spellEnd"/>
      <w:r>
        <w:rPr>
          <w:rFonts w:ascii="Garamond" w:eastAsia="Garamond" w:hAnsi="Garamond" w:cs="Garamond"/>
          <w:sz w:val="22"/>
          <w:szCs w:val="22"/>
        </w:rPr>
        <w:t>, “</w:t>
      </w:r>
      <w:proofErr w:type="spellStart"/>
      <w:r>
        <w:rPr>
          <w:rFonts w:ascii="Garamond" w:eastAsia="Garamond" w:hAnsi="Garamond" w:cs="Garamond"/>
          <w:sz w:val="22"/>
          <w:szCs w:val="22"/>
        </w:rPr>
        <w:t>Pancit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Pot: Shared Pasts and Presents of Filipino Food,” UROP grant recipient.</w:t>
      </w:r>
    </w:p>
    <w:p w14:paraId="0000009F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2020</w:t>
      </w:r>
      <w:r>
        <w:rPr>
          <w:rFonts w:ascii="Garamond" w:eastAsia="Garamond" w:hAnsi="Garamond" w:cs="Garamond"/>
          <w:sz w:val="22"/>
          <w:szCs w:val="22"/>
        </w:rPr>
        <w:tab/>
        <w:t>Alexandra Lloyd, “Refugees and NGOs: An Analysis of Power in the US Resettlement Process,” UROP grant recipient.</w:t>
      </w:r>
    </w:p>
    <w:p w14:paraId="000000A0" w14:textId="7777777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</w:t>
      </w:r>
      <w:r>
        <w:rPr>
          <w:rFonts w:ascii="Garamond" w:eastAsia="Garamond" w:hAnsi="Garamond" w:cs="Garamond"/>
          <w:sz w:val="22"/>
          <w:szCs w:val="22"/>
        </w:rPr>
        <w:tab/>
        <w:t xml:space="preserve">Darcy </w:t>
      </w:r>
      <w:proofErr w:type="spellStart"/>
      <w:r>
        <w:rPr>
          <w:rFonts w:ascii="Garamond" w:eastAsia="Garamond" w:hAnsi="Garamond" w:cs="Garamond"/>
          <w:sz w:val="22"/>
          <w:szCs w:val="22"/>
        </w:rPr>
        <w:t>Dehais</w:t>
      </w:r>
      <w:proofErr w:type="spellEnd"/>
      <w:r>
        <w:rPr>
          <w:rFonts w:ascii="Garamond" w:eastAsia="Garamond" w:hAnsi="Garamond" w:cs="Garamond"/>
          <w:sz w:val="22"/>
          <w:szCs w:val="22"/>
        </w:rPr>
        <w:t>, “Indiana’s Housing Crisis: Weak Renter Policy Protections &amp; a Culture of Eviction,” UROP grant recipient.</w:t>
      </w:r>
    </w:p>
    <w:p w14:paraId="000000A1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  <w:u w:val="single"/>
        </w:rPr>
      </w:pPr>
    </w:p>
    <w:p w14:paraId="000000A2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GRADUATE STUDENT SUPERVISION, UNIVERSITY OF NOTRE DAME </w:t>
      </w:r>
    </w:p>
    <w:p w14:paraId="000000A4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2019-</w:t>
      </w:r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r>
        <w:rPr>
          <w:rFonts w:ascii="Garamond" w:eastAsia="Garamond" w:hAnsi="Garamond" w:cs="Garamond"/>
          <w:b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University of Notre Dame</w:t>
      </w:r>
    </w:p>
    <w:p w14:paraId="000000A5" w14:textId="38A408EF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  <w:r w:rsidR="0040777D">
        <w:rPr>
          <w:rFonts w:ascii="Garamond" w:eastAsia="Garamond" w:hAnsi="Garamond" w:cs="Garamond"/>
          <w:sz w:val="22"/>
          <w:szCs w:val="22"/>
        </w:rPr>
        <w:t>Ph.D.</w:t>
      </w:r>
      <w:r>
        <w:rPr>
          <w:rFonts w:ascii="Garamond" w:eastAsia="Garamond" w:hAnsi="Garamond" w:cs="Garamond"/>
          <w:sz w:val="22"/>
          <w:szCs w:val="22"/>
        </w:rPr>
        <w:t xml:space="preserve"> Committee member for Mette Evelyn </w:t>
      </w:r>
      <w:proofErr w:type="spellStart"/>
      <w:r>
        <w:rPr>
          <w:rFonts w:ascii="Garamond" w:eastAsia="Garamond" w:hAnsi="Garamond" w:cs="Garamond"/>
          <w:sz w:val="22"/>
          <w:szCs w:val="22"/>
        </w:rPr>
        <w:t>Bjerre</w:t>
      </w:r>
      <w:proofErr w:type="spellEnd"/>
      <w:r w:rsidR="00D606DF">
        <w:rPr>
          <w:rFonts w:ascii="Garamond" w:eastAsia="Garamond" w:hAnsi="Garamond" w:cs="Garamond"/>
          <w:sz w:val="22"/>
          <w:szCs w:val="22"/>
        </w:rPr>
        <w:t xml:space="preserve"> &amp; Nancy Diaz, </w:t>
      </w:r>
      <w:r>
        <w:rPr>
          <w:rFonts w:ascii="Garamond" w:eastAsia="Garamond" w:hAnsi="Garamond" w:cs="Garamond"/>
          <w:sz w:val="22"/>
          <w:szCs w:val="22"/>
        </w:rPr>
        <w:t xml:space="preserve">Department of Sociology </w:t>
      </w:r>
    </w:p>
    <w:p w14:paraId="000000A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28E95004" w14:textId="77777777" w:rsidR="00C57C25" w:rsidRDefault="00C57C25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</w:p>
    <w:p w14:paraId="000000A7" w14:textId="6D23C1CC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SERVICE TO THE PROFESSION AND COMMUNITY</w:t>
      </w:r>
    </w:p>
    <w:p w14:paraId="248D8052" w14:textId="46F65416" w:rsidR="007C6655" w:rsidRDefault="007C6655" w:rsidP="006E2327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  <w:t xml:space="preserve">Editorial Board, </w:t>
      </w:r>
      <w:r w:rsidRPr="007C6655">
        <w:rPr>
          <w:rFonts w:ascii="Garamond" w:eastAsia="Garamond" w:hAnsi="Garamond" w:cs="Garamond"/>
          <w:i/>
          <w:iCs/>
          <w:sz w:val="22"/>
          <w:szCs w:val="22"/>
        </w:rPr>
        <w:t>American Quarterly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ab/>
      </w:r>
    </w:p>
    <w:p w14:paraId="12BDDB88" w14:textId="152F3FFB" w:rsidR="007C6655" w:rsidRDefault="007C6655" w:rsidP="006E2327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2024</w:t>
      </w:r>
      <w:r>
        <w:rPr>
          <w:rFonts w:ascii="Garamond" w:eastAsia="Garamond" w:hAnsi="Garamond" w:cs="Garamond"/>
          <w:sz w:val="22"/>
          <w:szCs w:val="22"/>
        </w:rPr>
        <w:tab/>
        <w:t xml:space="preserve">Panel Chair, “Asians and </w:t>
      </w:r>
      <w:proofErr w:type="spellStart"/>
      <w:r>
        <w:rPr>
          <w:rFonts w:ascii="Garamond" w:eastAsia="Garamond" w:hAnsi="Garamond" w:cs="Garamond"/>
          <w:sz w:val="22"/>
          <w:szCs w:val="22"/>
        </w:rPr>
        <w:t>Asiatowns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in Midwestern US,” 73</w:t>
      </w:r>
      <w:r w:rsidRPr="007C6655">
        <w:rPr>
          <w:rFonts w:ascii="Garamond" w:eastAsia="Garamond" w:hAnsi="Garamond" w:cs="Garamond"/>
          <w:sz w:val="22"/>
          <w:szCs w:val="22"/>
          <w:vertAlign w:val="superscript"/>
        </w:rPr>
        <w:t>rd</w:t>
      </w:r>
      <w:r>
        <w:rPr>
          <w:rFonts w:ascii="Garamond" w:eastAsia="Garamond" w:hAnsi="Garamond" w:cs="Garamond"/>
          <w:sz w:val="22"/>
          <w:szCs w:val="22"/>
        </w:rPr>
        <w:t xml:space="preserve"> Annual Midwest Conference on Asian Affairs. </w:t>
      </w:r>
    </w:p>
    <w:p w14:paraId="057AD700" w14:textId="73049B11" w:rsidR="00251284" w:rsidRDefault="00251284" w:rsidP="006E2327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2024- </w:t>
      </w:r>
      <w:r>
        <w:rPr>
          <w:rFonts w:ascii="Garamond" w:eastAsia="Garamond" w:hAnsi="Garamond" w:cs="Garamond"/>
          <w:sz w:val="22"/>
          <w:szCs w:val="22"/>
        </w:rPr>
        <w:tab/>
        <w:t xml:space="preserve">Grant Writer for Orange County Mobile Home Coalition </w:t>
      </w:r>
    </w:p>
    <w:p w14:paraId="3898EB2F" w14:textId="060EEBDB" w:rsidR="006E2327" w:rsidRDefault="006E2327" w:rsidP="006E2327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2021-2024:</w:t>
      </w:r>
      <w:r>
        <w:rPr>
          <w:rFonts w:ascii="Garamond" w:eastAsia="Garamond" w:hAnsi="Garamond" w:cs="Garamond"/>
          <w:sz w:val="22"/>
          <w:szCs w:val="22"/>
        </w:rPr>
        <w:tab/>
        <w:t>American Studies Association, Ethnography Caucus Leadership Board</w:t>
      </w:r>
    </w:p>
    <w:p w14:paraId="24A05C3E" w14:textId="77777777" w:rsidR="004708EE" w:rsidRDefault="004708EE" w:rsidP="004708EE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2023: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American Sociological Association, Asia/Asian American Panel Organizer, 118</w:t>
      </w:r>
      <w:r w:rsidRPr="003740EF">
        <w:rPr>
          <w:rFonts w:ascii="Garamond" w:eastAsia="Garamond" w:hAnsi="Garamond" w:cs="Garamond"/>
          <w:sz w:val="22"/>
          <w:szCs w:val="22"/>
          <w:vertAlign w:val="superscript"/>
        </w:rPr>
        <w:t>th</w:t>
      </w:r>
      <w:r>
        <w:rPr>
          <w:rFonts w:ascii="Garamond" w:eastAsia="Garamond" w:hAnsi="Garamond" w:cs="Garamond"/>
          <w:sz w:val="22"/>
          <w:szCs w:val="22"/>
        </w:rPr>
        <w:t xml:space="preserve"> Annual Meeting, Philadelphia, PA 17-21</w:t>
      </w:r>
    </w:p>
    <w:p w14:paraId="13AFFC53" w14:textId="79E746ED" w:rsidR="003740EF" w:rsidRDefault="00000000" w:rsidP="00C57C25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2022</w:t>
      </w:r>
      <w:r w:rsidR="003740EF">
        <w:rPr>
          <w:rFonts w:ascii="Garamond" w:eastAsia="Garamond" w:hAnsi="Garamond" w:cs="Garamond"/>
          <w:sz w:val="22"/>
          <w:szCs w:val="22"/>
        </w:rPr>
        <w:t>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Summer Stipend, National Endowment for the Humanities Award Committee </w:t>
      </w:r>
    </w:p>
    <w:p w14:paraId="000000AA" w14:textId="224FE82D" w:rsidR="000B53DD" w:rsidRDefault="00000000" w:rsidP="00C57C25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2021-202</w:t>
      </w:r>
      <w:r w:rsidR="00580603">
        <w:rPr>
          <w:rFonts w:ascii="Garamond" w:eastAsia="Garamond" w:hAnsi="Garamond" w:cs="Garamond"/>
          <w:sz w:val="22"/>
          <w:szCs w:val="22"/>
        </w:rPr>
        <w:t>3</w:t>
      </w:r>
      <w:r w:rsidR="003740EF">
        <w:rPr>
          <w:rFonts w:ascii="Garamond" w:eastAsia="Garamond" w:hAnsi="Garamond" w:cs="Garamond"/>
          <w:sz w:val="22"/>
          <w:szCs w:val="22"/>
        </w:rPr>
        <w:t>:</w:t>
      </w:r>
      <w:r>
        <w:rPr>
          <w:rFonts w:ascii="Garamond" w:eastAsia="Garamond" w:hAnsi="Garamond" w:cs="Garamond"/>
          <w:sz w:val="22"/>
          <w:szCs w:val="22"/>
        </w:rPr>
        <w:tab/>
        <w:t>Vice-President, Neighbor to Neighbor, Board Member, South Bend, Indiana</w:t>
      </w:r>
    </w:p>
    <w:p w14:paraId="000000AB" w14:textId="405C4B57" w:rsidR="000B53DD" w:rsidRDefault="00000000">
      <w:pPr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2021:</w:t>
      </w:r>
      <w:r>
        <w:rPr>
          <w:rFonts w:ascii="Garamond" w:eastAsia="Garamond" w:hAnsi="Garamond" w:cs="Garamond"/>
          <w:sz w:val="22"/>
          <w:szCs w:val="22"/>
        </w:rPr>
        <w:tab/>
        <w:t xml:space="preserve">Chair and moderator, “Research on Immigrant Entrepreneurship,” </w:t>
      </w:r>
      <w:r>
        <w:rPr>
          <w:rFonts w:ascii="Garamond" w:eastAsia="Garamond" w:hAnsi="Garamond" w:cs="Garamond"/>
          <w:i/>
          <w:sz w:val="22"/>
          <w:szCs w:val="22"/>
        </w:rPr>
        <w:t xml:space="preserve">Association for Asian American Studies Annual Conference, </w:t>
      </w:r>
      <w:r>
        <w:rPr>
          <w:rFonts w:ascii="Garamond" w:eastAsia="Garamond" w:hAnsi="Garamond" w:cs="Garamond"/>
          <w:sz w:val="22"/>
          <w:szCs w:val="22"/>
        </w:rPr>
        <w:t>April 8.</w:t>
      </w:r>
    </w:p>
    <w:p w14:paraId="000000AC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2018: 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National Science Foundation, External Reviewer, Early CAREER Award, Sociology </w:t>
      </w:r>
    </w:p>
    <w:p w14:paraId="000000AD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Book award committee, Section on Asia and Asian American Studies, American Sociological Association, Best Transnational Book Award </w:t>
      </w:r>
    </w:p>
    <w:p w14:paraId="000000AE" w14:textId="6FB411AF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2018</w:t>
      </w:r>
      <w:r w:rsidR="0011656A">
        <w:rPr>
          <w:rFonts w:ascii="Garamond" w:eastAsia="Garamond" w:hAnsi="Garamond" w:cs="Garamond"/>
          <w:sz w:val="22"/>
          <w:szCs w:val="22"/>
        </w:rPr>
        <w:t>-2023:</w:t>
      </w:r>
      <w:r>
        <w:rPr>
          <w:rFonts w:ascii="Garamond" w:eastAsia="Garamond" w:hAnsi="Garamond" w:cs="Garamond"/>
          <w:sz w:val="22"/>
          <w:szCs w:val="22"/>
        </w:rPr>
        <w:tab/>
        <w:t xml:space="preserve">Peer Reviewer for </w:t>
      </w:r>
      <w:r>
        <w:rPr>
          <w:rFonts w:ascii="Garamond" w:eastAsia="Garamond" w:hAnsi="Garamond" w:cs="Garamond"/>
          <w:i/>
          <w:sz w:val="22"/>
          <w:szCs w:val="22"/>
        </w:rPr>
        <w:t>Social Problems;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sz w:val="22"/>
          <w:szCs w:val="22"/>
        </w:rPr>
        <w:t>Sociology of Race and Ethnicity; Diaspora; International Journal of Contemporary Sociology</w:t>
      </w:r>
      <w:r w:rsidR="0011656A">
        <w:rPr>
          <w:rFonts w:ascii="Garamond" w:eastAsia="Garamond" w:hAnsi="Garamond" w:cs="Garamond"/>
          <w:i/>
          <w:sz w:val="22"/>
          <w:szCs w:val="22"/>
        </w:rPr>
        <w:t xml:space="preserve">, Journal of Ethnic and Migration Studies </w:t>
      </w:r>
    </w:p>
    <w:p w14:paraId="000000AF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1440" w:hanging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2017: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>Award Committee, Sage Teaching Innovations &amp; Professional Development Award, Sage Publishing</w:t>
      </w:r>
    </w:p>
    <w:p w14:paraId="000000B0" w14:textId="77777777" w:rsidR="000B53DD" w:rsidRDefault="000B53DD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</w:p>
    <w:p w14:paraId="000000B1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b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sz w:val="22"/>
          <w:szCs w:val="22"/>
          <w:u w:val="single"/>
        </w:rPr>
        <w:t>MEMBERSHIP IN PROFESSIONAL ORGANIZATIONS</w:t>
      </w:r>
    </w:p>
    <w:p w14:paraId="000000B3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American Studies Association</w:t>
      </w:r>
    </w:p>
    <w:p w14:paraId="000000B4" w14:textId="5C3909CE" w:rsidR="000B53DD" w:rsidRDefault="00B76266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Association for Asian American Studies </w:t>
      </w:r>
    </w:p>
    <w:p w14:paraId="000000B5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American Sociological Association</w:t>
      </w:r>
    </w:p>
    <w:p w14:paraId="000000B6" w14:textId="77777777" w:rsidR="000B53DD" w:rsidRDefault="00000000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Critical </w:t>
      </w:r>
      <w:proofErr w:type="gramStart"/>
      <w:r>
        <w:rPr>
          <w:rFonts w:ascii="Garamond" w:eastAsia="Garamond" w:hAnsi="Garamond" w:cs="Garamond"/>
          <w:sz w:val="22"/>
          <w:szCs w:val="22"/>
        </w:rPr>
        <w:t>Mixed Race</w:t>
      </w:r>
      <w:proofErr w:type="gramEnd"/>
      <w:r>
        <w:rPr>
          <w:rFonts w:ascii="Garamond" w:eastAsia="Garamond" w:hAnsi="Garamond" w:cs="Garamond"/>
          <w:sz w:val="22"/>
          <w:szCs w:val="22"/>
        </w:rPr>
        <w:t xml:space="preserve"> Studies Association</w:t>
      </w:r>
    </w:p>
    <w:p w14:paraId="000000B7" w14:textId="77777777" w:rsidR="000B53DD" w:rsidRDefault="000B53DD">
      <w:bookmarkStart w:id="0" w:name="_heading=h.gjdgxs" w:colFirst="0" w:colLast="0"/>
      <w:bookmarkEnd w:id="0"/>
    </w:p>
    <w:sectPr w:rsidR="000B53D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3DD"/>
    <w:rsid w:val="00015756"/>
    <w:rsid w:val="0002068C"/>
    <w:rsid w:val="00040848"/>
    <w:rsid w:val="000B53DD"/>
    <w:rsid w:val="000D1ABC"/>
    <w:rsid w:val="0011656A"/>
    <w:rsid w:val="00185D23"/>
    <w:rsid w:val="00251284"/>
    <w:rsid w:val="00285F6D"/>
    <w:rsid w:val="003740EF"/>
    <w:rsid w:val="003A540F"/>
    <w:rsid w:val="003D74FB"/>
    <w:rsid w:val="0040777D"/>
    <w:rsid w:val="004702F5"/>
    <w:rsid w:val="004708EE"/>
    <w:rsid w:val="005749CA"/>
    <w:rsid w:val="005778BD"/>
    <w:rsid w:val="00580603"/>
    <w:rsid w:val="005B167B"/>
    <w:rsid w:val="005E2527"/>
    <w:rsid w:val="0066659D"/>
    <w:rsid w:val="006B3F36"/>
    <w:rsid w:val="006E2327"/>
    <w:rsid w:val="00706CA0"/>
    <w:rsid w:val="007134CC"/>
    <w:rsid w:val="00734608"/>
    <w:rsid w:val="007422B7"/>
    <w:rsid w:val="007C6655"/>
    <w:rsid w:val="00874FD0"/>
    <w:rsid w:val="008806E3"/>
    <w:rsid w:val="0088094B"/>
    <w:rsid w:val="008832C4"/>
    <w:rsid w:val="0093189F"/>
    <w:rsid w:val="00987811"/>
    <w:rsid w:val="00A84644"/>
    <w:rsid w:val="00B452BD"/>
    <w:rsid w:val="00B76266"/>
    <w:rsid w:val="00C57C25"/>
    <w:rsid w:val="00C80F78"/>
    <w:rsid w:val="00D606DF"/>
    <w:rsid w:val="00D97097"/>
    <w:rsid w:val="00DE2501"/>
    <w:rsid w:val="00DE639C"/>
    <w:rsid w:val="00E02518"/>
    <w:rsid w:val="00E74991"/>
    <w:rsid w:val="00E8217A"/>
    <w:rsid w:val="00EF399B"/>
    <w:rsid w:val="00F40455"/>
    <w:rsid w:val="00FD18D4"/>
    <w:rsid w:val="00F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661E5D"/>
  <w15:docId w15:val="{D47FA832-E97D-4DC4-A8E1-644AC224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C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rsid w:val="00D766C6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D74FB"/>
    <w:pPr>
      <w:spacing w:before="100" w:beforeAutospacing="1" w:after="100" w:afterAutospacing="1"/>
    </w:pPr>
  </w:style>
  <w:style w:type="character" w:customStyle="1" w:styleId="il">
    <w:name w:val="il"/>
    <w:basedOn w:val="DefaultParagraphFont"/>
    <w:rsid w:val="00734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huynh1@nd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Y1xro9+Gw18jDbXSNccCUA7J6Q==">AMUW2mXdukKvLKnWlVov1rYZB04TRdAFIwUpk0rxeffL993h2KfWlhWVe1qHQyWrandtkOi8v7QuKUDyJga3iVwHO/Cw0uFaDR196aDGDUCYHLMw/Kg5wFIfFrmtUHx9MG+0k5lNCaDH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1835</Words>
  <Characters>10463</Characters>
  <Application>Microsoft Office Word</Application>
  <DocSecurity>0</DocSecurity>
  <Lines>87</Lines>
  <Paragraphs>24</Paragraphs>
  <ScaleCrop>false</ScaleCrop>
  <Company/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Huynh</dc:creator>
  <cp:lastModifiedBy>Jennifer Huynh</cp:lastModifiedBy>
  <cp:revision>2</cp:revision>
  <dcterms:created xsi:type="dcterms:W3CDTF">2024-10-04T12:33:00Z</dcterms:created>
  <dcterms:modified xsi:type="dcterms:W3CDTF">2024-10-04T12:33:00Z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5204739b352737d67a39ea8c5324931b93fc1058e9e04f1cb52e6e7b8b9956d3</vt:lpwstr>
  </property>
</Properties>
</file>